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11" w:rsidRPr="00A46611" w:rsidRDefault="00A46611">
      <w:pPr>
        <w:rPr>
          <w:color w:val="007FAE"/>
          <w:sz w:val="10"/>
          <w:szCs w:val="10"/>
        </w:rPr>
      </w:pPr>
    </w:p>
    <w:p w:rsidR="00F01B15" w:rsidRDefault="00A46611">
      <w:pPr>
        <w:rPr>
          <w:color w:val="007FAE"/>
          <w:sz w:val="40"/>
          <w:szCs w:val="40"/>
        </w:rPr>
      </w:pPr>
      <w:r w:rsidRPr="00A46611">
        <w:rPr>
          <w:color w:val="007FAE"/>
          <w:sz w:val="40"/>
          <w:szCs w:val="40"/>
        </w:rPr>
        <w:t>Time Management Inventory</w:t>
      </w:r>
      <w:bookmarkStart w:id="0" w:name="_GoBack"/>
      <w:bookmarkEnd w:id="0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645"/>
        <w:gridCol w:w="597"/>
        <w:gridCol w:w="504"/>
        <w:gridCol w:w="1329"/>
      </w:tblGrid>
      <w:tr w:rsidR="00A46611" w:rsidTr="00A46611">
        <w:tc>
          <w:tcPr>
            <w:tcW w:w="7645" w:type="dxa"/>
          </w:tcPr>
          <w:p w:rsidR="00A46611" w:rsidRDefault="00A46611" w:rsidP="00D239B3">
            <w:pPr>
              <w:rPr>
                <w:sz w:val="40"/>
                <w:szCs w:val="40"/>
              </w:rPr>
            </w:pPr>
          </w:p>
        </w:tc>
        <w:tc>
          <w:tcPr>
            <w:tcW w:w="597" w:type="dxa"/>
          </w:tcPr>
          <w:p w:rsidR="00A46611" w:rsidRPr="00A46611" w:rsidRDefault="00A46611" w:rsidP="00D239B3">
            <w:pPr>
              <w:jc w:val="center"/>
              <w:rPr>
                <w:b/>
                <w:sz w:val="24"/>
                <w:szCs w:val="24"/>
              </w:rPr>
            </w:pPr>
            <w:r w:rsidRPr="00A46611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04" w:type="dxa"/>
          </w:tcPr>
          <w:p w:rsidR="00A46611" w:rsidRPr="00A46611" w:rsidRDefault="00A46611" w:rsidP="00D239B3">
            <w:pPr>
              <w:jc w:val="center"/>
              <w:rPr>
                <w:b/>
                <w:sz w:val="24"/>
                <w:szCs w:val="24"/>
              </w:rPr>
            </w:pPr>
            <w:r w:rsidRPr="00A46611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329" w:type="dxa"/>
          </w:tcPr>
          <w:p w:rsidR="00A46611" w:rsidRPr="00A46611" w:rsidRDefault="00A46611" w:rsidP="00D239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A46611">
              <w:rPr>
                <w:b/>
                <w:sz w:val="24"/>
                <w:szCs w:val="24"/>
              </w:rPr>
              <w:t>ometimes</w:t>
            </w:r>
          </w:p>
        </w:tc>
      </w:tr>
      <w:tr w:rsidR="00D239B3" w:rsidTr="00D239B3">
        <w:trPr>
          <w:trHeight w:val="377"/>
        </w:trPr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sz w:val="40"/>
                <w:szCs w:val="40"/>
              </w:rPr>
            </w:pPr>
            <w:r w:rsidRPr="00A46611">
              <w:rPr>
                <w:rFonts w:cstheme="minorHAnsi"/>
                <w:b/>
                <w:sz w:val="24"/>
              </w:rPr>
              <w:t>I find myself completing tasks at the last minute.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4780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93296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9885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rPr>
          <w:trHeight w:val="350"/>
        </w:trPr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sz w:val="40"/>
                <w:szCs w:val="40"/>
              </w:rPr>
            </w:pPr>
            <w:r w:rsidRPr="00A46611">
              <w:rPr>
                <w:rFonts w:cstheme="minorHAnsi"/>
                <w:b/>
                <w:sz w:val="24"/>
              </w:rPr>
              <w:t>I am often stressed about deadlines and commitments.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3337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8851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80527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39B3" w:rsidTr="00D239B3">
        <w:trPr>
          <w:trHeight w:val="350"/>
        </w:trPr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A46611">
              <w:rPr>
                <w:rFonts w:cstheme="minorHAnsi"/>
                <w:b/>
                <w:sz w:val="24"/>
              </w:rPr>
              <w:t>Distractions often keep me from working on critical tasks.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4509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86783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99167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rPr>
          <w:trHeight w:val="350"/>
        </w:trPr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sz w:val="40"/>
                <w:szCs w:val="40"/>
              </w:rPr>
            </w:pPr>
            <w:r w:rsidRPr="00A46611">
              <w:rPr>
                <w:rFonts w:cstheme="minorHAnsi"/>
                <w:b/>
                <w:sz w:val="24"/>
              </w:rPr>
              <w:t>I estimate how many hours I will need to study each week.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018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8257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44928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39B3" w:rsidTr="00D239B3">
        <w:trPr>
          <w:trHeight w:val="350"/>
        </w:trPr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A46611">
              <w:rPr>
                <w:rFonts w:cstheme="minorHAnsi"/>
                <w:b/>
                <w:sz w:val="24"/>
              </w:rPr>
              <w:t>The tasks I work on during the day are the ones with highest priority.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225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56228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91498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rPr>
          <w:trHeight w:val="350"/>
        </w:trPr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A46611">
              <w:rPr>
                <w:rFonts w:cstheme="minorHAnsi"/>
                <w:b/>
                <w:sz w:val="24"/>
              </w:rPr>
              <w:t>I consistently meet assignment deadlines.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3782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90335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9901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39B3" w:rsidTr="00D239B3">
        <w:trPr>
          <w:trHeight w:val="350"/>
        </w:trPr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A46611">
              <w:rPr>
                <w:rFonts w:cstheme="minorHAnsi"/>
                <w:b/>
                <w:sz w:val="24"/>
              </w:rPr>
              <w:t>I set aside time for planning and scheduling.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3393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41554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8314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rPr>
          <w:trHeight w:val="350"/>
        </w:trPr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A46611">
              <w:rPr>
                <w:rFonts w:cstheme="minorHAnsi"/>
                <w:b/>
                <w:sz w:val="24"/>
              </w:rPr>
              <w:t>I begin working on semester-long projects early in the semester.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3530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8057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4526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rPr>
          <w:trHeight w:val="350"/>
        </w:trPr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A46611">
              <w:rPr>
                <w:rFonts w:cstheme="minorHAnsi"/>
                <w:b/>
                <w:sz w:val="24"/>
              </w:rPr>
              <w:t>I know how much time I am spending on the various tasks I do.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8650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6944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9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tabs>
                <w:tab w:val="center" w:pos="556"/>
                <w:tab w:val="left" w:pos="106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3549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A46611" w:rsidTr="00A46611"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 write a daily “to do” list.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7406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3490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22742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 prioritize my “to do” list.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5437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57415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5594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A46611"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 am often stressed about deadlines and commitments.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902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334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5894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 use goal setting to decide what tasks and activities I should work on.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6330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89971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53593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A46611"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make sure social activities don’t interfere with my study/work time.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8117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5049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16354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leave contingency time in my schedule for the unexpected</w:t>
            </w:r>
            <w:r>
              <w:rPr>
                <w:b/>
                <w:sz w:val="24"/>
              </w:rPr>
              <w:t>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5714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275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11080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A46611"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know if the tasks I am working on are high, medium, or low value.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5165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4752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87958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set specific goals for each study period.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3025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55154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226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A46611"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begin my study time with my most difficult assignment.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8430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8769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5790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c>
          <w:tcPr>
            <w:tcW w:w="7645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think about the future and setting long term goals.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7686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5628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9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tabs>
                <w:tab w:val="center" w:pos="556"/>
                <w:tab w:val="left" w:pos="106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7713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A46611" w:rsidTr="00A46611">
        <w:tc>
          <w:tcPr>
            <w:tcW w:w="7645" w:type="dxa"/>
          </w:tcPr>
          <w:p w:rsidR="00A46611" w:rsidRPr="00A46611" w:rsidRDefault="00A46611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procrastinate because I think I do better work under pressure.</w:t>
            </w:r>
          </w:p>
        </w:tc>
        <w:sdt>
          <w:sdtPr>
            <w:rPr>
              <w:rFonts w:cstheme="minorHAnsi"/>
              <w:sz w:val="24"/>
              <w:szCs w:val="24"/>
            </w:rPr>
            <w:id w:val="28724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3190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7871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c>
          <w:tcPr>
            <w:tcW w:w="7645" w:type="dxa"/>
            <w:shd w:val="clear" w:color="auto" w:fill="F2F2F2" w:themeFill="background1" w:themeFillShade="F2"/>
          </w:tcPr>
          <w:p w:rsidR="00A46611" w:rsidRDefault="00A46611" w:rsidP="00D239B3">
            <w:pPr>
              <w:spacing w:line="276" w:lineRule="auto"/>
              <w:ind w:left="-30" w:right="-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grab spare bits of time in </w:t>
            </w: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rder to chip away at relatively complex tasks.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3848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63841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54468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39B3" w:rsidTr="00A46611">
        <w:tc>
          <w:tcPr>
            <w:tcW w:w="7645" w:type="dxa"/>
          </w:tcPr>
          <w:p w:rsidR="00D239B3" w:rsidRDefault="00D239B3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share my plans and goals with others to increase accountability.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9259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D239B3" w:rsidRPr="00A46611" w:rsidRDefault="00D239B3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48091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D239B3" w:rsidRPr="00A46611" w:rsidRDefault="00D239B3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9" w:type="dxa"/>
          </w:tcPr>
          <w:p w:rsidR="00D239B3" w:rsidRPr="00A46611" w:rsidRDefault="00D239B3" w:rsidP="00D239B3">
            <w:pPr>
              <w:tabs>
                <w:tab w:val="center" w:pos="556"/>
                <w:tab w:val="left" w:pos="106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175370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D239B3" w:rsidTr="00D239B3">
        <w:tc>
          <w:tcPr>
            <w:tcW w:w="7645" w:type="dxa"/>
            <w:shd w:val="clear" w:color="auto" w:fill="F2F2F2" w:themeFill="background1" w:themeFillShade="F2"/>
          </w:tcPr>
          <w:p w:rsidR="00D239B3" w:rsidRDefault="00D239B3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find myself finishing tasks at the last minute or asking for extensions.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331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D239B3" w:rsidRPr="00A46611" w:rsidRDefault="00D239B3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0107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D239B3" w:rsidRPr="00A46611" w:rsidRDefault="00D239B3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44808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D239B3" w:rsidRPr="00A46611" w:rsidRDefault="00D239B3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39B3" w:rsidTr="00A46611">
        <w:tc>
          <w:tcPr>
            <w:tcW w:w="7645" w:type="dxa"/>
          </w:tcPr>
          <w:p w:rsidR="00D239B3" w:rsidRDefault="00D239B3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I set time aside every week for planning and scheduling.</w:t>
            </w:r>
          </w:p>
        </w:tc>
        <w:sdt>
          <w:sdtPr>
            <w:rPr>
              <w:rFonts w:cstheme="minorHAnsi"/>
              <w:sz w:val="24"/>
              <w:szCs w:val="24"/>
            </w:rPr>
            <w:id w:val="2877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D239B3" w:rsidRPr="00A46611" w:rsidRDefault="00D239B3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12461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D239B3" w:rsidRPr="00A46611" w:rsidRDefault="00D239B3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89157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D239B3" w:rsidRPr="00A46611" w:rsidRDefault="00D239B3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A46611">
        <w:tc>
          <w:tcPr>
            <w:tcW w:w="7645" w:type="dxa"/>
            <w:shd w:val="clear" w:color="auto" w:fill="F2F2F2" w:themeFill="background1" w:themeFillShade="F2"/>
          </w:tcPr>
          <w:p w:rsidR="00A46611" w:rsidRDefault="00A46611" w:rsidP="00D239B3">
            <w:pPr>
              <w:spacing w:line="276" w:lineRule="auto"/>
              <w:ind w:left="-30"/>
              <w:rPr>
                <w:b/>
                <w:sz w:val="24"/>
              </w:rPr>
            </w:pPr>
            <w:r>
              <w:rPr>
                <w:b/>
                <w:sz w:val="24"/>
              </w:rPr>
              <w:t>Distractions often keep me from working on critical tasks.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1578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0003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29" w:type="dxa"/>
            <w:shd w:val="clear" w:color="auto" w:fill="F2F2F2" w:themeFill="background1" w:themeFillShade="F2"/>
          </w:tcPr>
          <w:p w:rsidR="00A46611" w:rsidRPr="00A46611" w:rsidRDefault="00A46611" w:rsidP="00D239B3">
            <w:pPr>
              <w:tabs>
                <w:tab w:val="center" w:pos="556"/>
                <w:tab w:val="left" w:pos="106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9784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A46611" w:rsidTr="00A46611">
        <w:tc>
          <w:tcPr>
            <w:tcW w:w="7645" w:type="dxa"/>
          </w:tcPr>
          <w:p w:rsidR="00A46611" w:rsidRDefault="00A46611" w:rsidP="00D239B3">
            <w:pPr>
              <w:spacing w:line="276" w:lineRule="auto"/>
              <w:ind w:left="-30" w:right="-120"/>
              <w:rPr>
                <w:b/>
                <w:sz w:val="24"/>
              </w:rPr>
            </w:pPr>
            <w:r>
              <w:rPr>
                <w:b/>
                <w:sz w:val="24"/>
              </w:rPr>
              <w:t>I complete most of my studying during my most productive hours each day.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6384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99244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5935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6611" w:rsidTr="00D239B3">
        <w:trPr>
          <w:trHeight w:val="350"/>
        </w:trPr>
        <w:tc>
          <w:tcPr>
            <w:tcW w:w="7645" w:type="dxa"/>
            <w:shd w:val="clear" w:color="auto" w:fill="F2F2F2" w:themeFill="background1" w:themeFillShade="F2"/>
          </w:tcPr>
          <w:p w:rsidR="00A46611" w:rsidRDefault="00A46611" w:rsidP="00D239B3">
            <w:pPr>
              <w:spacing w:line="276" w:lineRule="auto"/>
              <w:ind w:left="-30" w:right="-120"/>
              <w:rPr>
                <w:b/>
                <w:sz w:val="24"/>
              </w:rPr>
            </w:pPr>
            <w:r>
              <w:rPr>
                <w:b/>
                <w:sz w:val="24"/>
              </w:rPr>
              <w:t>I think of being a full-time student as I would a full-time job.</w:t>
            </w:r>
          </w:p>
        </w:tc>
        <w:sdt>
          <w:sdtPr>
            <w:rPr>
              <w:rFonts w:cstheme="minorHAnsi"/>
              <w:sz w:val="24"/>
              <w:szCs w:val="24"/>
            </w:rPr>
            <w:id w:val="2599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2107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5472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9" w:type="dxa"/>
                <w:shd w:val="clear" w:color="auto" w:fill="F2F2F2" w:themeFill="background1" w:themeFillShade="F2"/>
              </w:tcPr>
              <w:p w:rsidR="00A46611" w:rsidRPr="00A46611" w:rsidRDefault="00A46611" w:rsidP="00D239B3">
                <w:pPr>
                  <w:spacing w:line="276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466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A46611" w:rsidRPr="00A46611" w:rsidRDefault="00A46611">
      <w:pPr>
        <w:rPr>
          <w:sz w:val="40"/>
          <w:szCs w:val="40"/>
        </w:rPr>
      </w:pPr>
    </w:p>
    <w:sectPr w:rsidR="00A46611" w:rsidRPr="00A46611" w:rsidSect="00A46611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7EA" w:rsidRDefault="008A27EA" w:rsidP="00A46611">
      <w:pPr>
        <w:spacing w:after="0" w:line="240" w:lineRule="auto"/>
      </w:pPr>
      <w:r>
        <w:separator/>
      </w:r>
    </w:p>
  </w:endnote>
  <w:endnote w:type="continuationSeparator" w:id="0">
    <w:p w:rsidR="008A27EA" w:rsidRDefault="008A27EA" w:rsidP="00A4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611" w:rsidRDefault="00A46611" w:rsidP="00A46611">
    <w:pPr>
      <w:pStyle w:val="Footer"/>
      <w:tabs>
        <w:tab w:val="clear" w:pos="4680"/>
        <w:tab w:val="clear" w:pos="9360"/>
        <w:tab w:val="left" w:pos="2070"/>
      </w:tabs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838200" cy="295275"/>
          <wp:effectExtent l="0" t="0" r="0" b="9525"/>
          <wp:wrapThrough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hrough>
          <wp:docPr id="2" name="Picture 2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  <w:sz w:val="21"/>
        <w:szCs w:val="21"/>
      </w:rPr>
      <w:t> This work is licensed under a </w:t>
    </w:r>
    <w:hyperlink r:id="rId2" w:history="1">
      <w:r>
        <w:rPr>
          <w:rStyle w:val="Hyperlink"/>
          <w:color w:val="007FAE"/>
          <w:sz w:val="21"/>
          <w:szCs w:val="21"/>
        </w:rPr>
        <w:t>Creative Commons Attribution-</w:t>
      </w:r>
      <w:proofErr w:type="spellStart"/>
      <w:r>
        <w:rPr>
          <w:rStyle w:val="Hyperlink"/>
          <w:color w:val="007FAE"/>
          <w:sz w:val="21"/>
          <w:szCs w:val="21"/>
        </w:rPr>
        <w:t>NonCommercial</w:t>
      </w:r>
      <w:proofErr w:type="spellEnd"/>
      <w:r>
        <w:rPr>
          <w:rStyle w:val="Hyperlink"/>
          <w:color w:val="007FAE"/>
          <w:sz w:val="21"/>
          <w:szCs w:val="21"/>
        </w:rPr>
        <w:t>-</w:t>
      </w:r>
      <w:proofErr w:type="spellStart"/>
      <w:r>
        <w:rPr>
          <w:rStyle w:val="Hyperlink"/>
          <w:color w:val="007FAE"/>
          <w:sz w:val="21"/>
          <w:szCs w:val="21"/>
        </w:rPr>
        <w:t>NoDerivs</w:t>
      </w:r>
      <w:proofErr w:type="spellEnd"/>
      <w:r>
        <w:rPr>
          <w:rStyle w:val="Hyperlink"/>
          <w:color w:val="007FAE"/>
          <w:sz w:val="21"/>
          <w:szCs w:val="21"/>
        </w:rPr>
        <w:t xml:space="preserve"> 4.0 License</w:t>
      </w:r>
    </w:hyperlink>
    <w:r>
      <w:rPr>
        <w:color w:val="000000"/>
        <w:sz w:val="21"/>
        <w:szCs w:val="21"/>
      </w:rPr>
      <w:t>.</w:t>
    </w:r>
    <w:r>
      <w:rPr>
        <w:color w:val="000000"/>
        <w:sz w:val="21"/>
        <w:szCs w:val="21"/>
      </w:rPr>
      <w:t xml:space="preserve"> </w:t>
    </w:r>
    <w:r>
      <w:rPr>
        <w:color w:val="000000"/>
        <w:sz w:val="21"/>
        <w:szCs w:val="21"/>
      </w:rPr>
      <w:t>You may reproduce it for non-commercial use if you use the entire handout and attribute the source: The Learning Center, University of North Carolina at Chapel Hill. If you enjoy using our handouts, we appreciate contributions of acknowledgement.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7EA" w:rsidRDefault="008A27EA" w:rsidP="00A46611">
      <w:pPr>
        <w:spacing w:after="0" w:line="240" w:lineRule="auto"/>
      </w:pPr>
      <w:r>
        <w:separator/>
      </w:r>
    </w:p>
  </w:footnote>
  <w:footnote w:type="continuationSeparator" w:id="0">
    <w:p w:rsidR="008A27EA" w:rsidRDefault="008A27EA" w:rsidP="00A4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2541EB83C743948F211D0867EF1E38"/>
      </w:placeholder>
      <w:temporary/>
      <w:showingPlcHdr/>
      <w15:appearance w15:val="hidden"/>
    </w:sdtPr>
    <w:sdtContent>
      <w:p w:rsidR="00A46611" w:rsidRDefault="00A46611">
        <w:pPr>
          <w:pStyle w:val="Header"/>
        </w:pPr>
        <w:r>
          <w:t>[Type here]</w:t>
        </w:r>
      </w:p>
    </w:sdtContent>
  </w:sdt>
  <w:p w:rsidR="00A46611" w:rsidRDefault="00A46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611" w:rsidRDefault="00A46611" w:rsidP="00A46611">
    <w:pPr>
      <w:pStyle w:val="Header"/>
      <w:jc w:val="center"/>
    </w:pPr>
    <w:r>
      <w:rPr>
        <w:rFonts w:ascii="Calibri" w:hAnsi="Calibri" w:cs="Calibri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>
          <wp:extent cx="1543050" cy="704850"/>
          <wp:effectExtent l="0" t="0" r="0" b="0"/>
          <wp:docPr id="1" name="Picture 1" descr="https://lh3.googleusercontent.com/s6VfWsaAevh_M2SSa2mjQiCPg7LUslO1VU65xznupYrLn7XW6sCFb5F9M3sS_tspRLtHM_ds41rw95VUmKmzjer1kuWHPVpWKkqPC0_V-V22ofjPubiPDxf9waxn8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s6VfWsaAevh_M2SSa2mjQiCPg7LUslO1VU65xznupYrLn7XW6sCFb5F9M3sS_tspRLtHM_ds41rw95VUmKmzjer1kuWHPVpWKkqPC0_V-V22ofjPubiPDxf9waxn8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11"/>
    <w:rsid w:val="008A27EA"/>
    <w:rsid w:val="00A46611"/>
    <w:rsid w:val="00D239B3"/>
    <w:rsid w:val="00F0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22ED"/>
  <w15:chartTrackingRefBased/>
  <w15:docId w15:val="{B0660BC9-1401-4305-9D8B-1D18BE9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611"/>
  </w:style>
  <w:style w:type="paragraph" w:styleId="Footer">
    <w:name w:val="footer"/>
    <w:basedOn w:val="Normal"/>
    <w:link w:val="FooterChar"/>
    <w:uiPriority w:val="99"/>
    <w:unhideWhenUsed/>
    <w:rsid w:val="00A4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11"/>
  </w:style>
  <w:style w:type="character" w:styleId="Hyperlink">
    <w:name w:val="Hyperlink"/>
    <w:basedOn w:val="DefaultParagraphFont"/>
    <w:uiPriority w:val="99"/>
    <w:semiHidden/>
    <w:unhideWhenUsed/>
    <w:rsid w:val="00A46611"/>
    <w:rPr>
      <w:color w:val="0000FF"/>
      <w:u w:val="single"/>
    </w:rPr>
  </w:style>
  <w:style w:type="table" w:styleId="TableGrid">
    <w:name w:val="Table Grid"/>
    <w:basedOn w:val="TableNormal"/>
    <w:uiPriority w:val="39"/>
    <w:rsid w:val="00A4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2541EB83C743948F211D0867EF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AC0F-E14F-4342-9E4C-0774891534D1}"/>
      </w:docPartPr>
      <w:docPartBody>
        <w:p w:rsidR="00000000" w:rsidRDefault="0026283E" w:rsidP="0026283E">
          <w:pPr>
            <w:pStyle w:val="832541EB83C743948F211D0867EF1E3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3E"/>
    <w:rsid w:val="0026283E"/>
    <w:rsid w:val="007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2541EB83C743948F211D0867EF1E38">
    <w:name w:val="832541EB83C743948F211D0867EF1E38"/>
    <w:rsid w:val="00262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Sherah Faulkner</dc:creator>
  <cp:keywords/>
  <dc:description/>
  <cp:lastModifiedBy>Faulkner, Sherah Jade</cp:lastModifiedBy>
  <cp:revision>1</cp:revision>
  <dcterms:created xsi:type="dcterms:W3CDTF">2020-09-30T19:29:00Z</dcterms:created>
  <dcterms:modified xsi:type="dcterms:W3CDTF">2020-09-30T19:52:00Z</dcterms:modified>
</cp:coreProperties>
</file>