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29A58" w14:textId="545E890D" w:rsidR="00D307D2" w:rsidRDefault="00574BF6">
      <w:pPr>
        <w:pStyle w:val="Title"/>
      </w:pPr>
      <w:r>
        <w:rPr>
          <w:color w:val="17365D"/>
        </w:rPr>
        <w:t>Semester Goals and Action Plan</w:t>
      </w:r>
    </w:p>
    <w:p w14:paraId="4B67DFDC" w14:textId="17D45D08" w:rsidR="00D307D2" w:rsidRDefault="00B3017C">
      <w:pPr>
        <w:pStyle w:val="BodyText"/>
        <w:spacing w:before="389" w:line="261" w:lineRule="auto"/>
        <w:ind w:left="15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9F3A60" wp14:editId="66F831DB">
            <wp:simplePos x="0" y="0"/>
            <wp:positionH relativeFrom="column">
              <wp:posOffset>6902450</wp:posOffset>
            </wp:positionH>
            <wp:positionV relativeFrom="paragraph">
              <wp:posOffset>577850</wp:posOffset>
            </wp:positionV>
            <wp:extent cx="2312610" cy="6604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1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0D6ED494" wp14:editId="67E46EC0">
                <wp:simplePos x="0" y="0"/>
                <wp:positionH relativeFrom="column">
                  <wp:align>right</wp:align>
                </wp:positionH>
                <wp:positionV relativeFrom="paragraph">
                  <wp:posOffset>50800</wp:posOffset>
                </wp:positionV>
                <wp:extent cx="6502400" cy="45719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0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58CFC" id="Rectangle 3" o:spid="_x0000_s1026" style="position:absolute;margin-left:460.8pt;margin-top:4pt;width:512pt;height:3.6pt;z-index:1572915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" fillcolor="#4f81bd" stroked="f"/>
            </w:pict>
          </mc:Fallback>
        </mc:AlternateContent>
      </w:r>
      <w:r w:rsidR="00574BF6">
        <w:rPr>
          <w:w w:val="95"/>
        </w:rPr>
        <w:t>Consider</w:t>
      </w:r>
      <w:r w:rsidR="00574BF6">
        <w:rPr>
          <w:spacing w:val="-29"/>
          <w:w w:val="95"/>
        </w:rPr>
        <w:t xml:space="preserve"> </w:t>
      </w:r>
      <w:r w:rsidR="00574BF6">
        <w:rPr>
          <w:w w:val="95"/>
        </w:rPr>
        <w:t>broad</w:t>
      </w:r>
      <w:r w:rsidR="00574BF6">
        <w:rPr>
          <w:spacing w:val="-29"/>
          <w:w w:val="95"/>
        </w:rPr>
        <w:t xml:space="preserve"> </w:t>
      </w:r>
      <w:r w:rsidR="00574BF6">
        <w:rPr>
          <w:w w:val="95"/>
        </w:rPr>
        <w:t>goals</w:t>
      </w:r>
      <w:r w:rsidR="00574BF6">
        <w:rPr>
          <w:spacing w:val="-28"/>
          <w:w w:val="95"/>
        </w:rPr>
        <w:t xml:space="preserve"> </w:t>
      </w:r>
      <w:r w:rsidR="00574BF6">
        <w:rPr>
          <w:w w:val="95"/>
        </w:rPr>
        <w:t>this</w:t>
      </w:r>
      <w:r w:rsidR="00574BF6">
        <w:rPr>
          <w:spacing w:val="-29"/>
          <w:w w:val="95"/>
        </w:rPr>
        <w:t xml:space="preserve"> </w:t>
      </w:r>
      <w:r w:rsidR="00574BF6">
        <w:rPr>
          <w:w w:val="95"/>
        </w:rPr>
        <w:t>semester.</w:t>
      </w:r>
      <w:r w:rsidR="00574BF6">
        <w:rPr>
          <w:spacing w:val="10"/>
          <w:w w:val="95"/>
        </w:rPr>
        <w:t xml:space="preserve"> </w:t>
      </w:r>
      <w:r w:rsidR="00574BF6">
        <w:rPr>
          <w:w w:val="95"/>
        </w:rPr>
        <w:t>What</w:t>
      </w:r>
      <w:r w:rsidR="00574BF6">
        <w:rPr>
          <w:spacing w:val="-28"/>
          <w:w w:val="95"/>
        </w:rPr>
        <w:t xml:space="preserve"> </w:t>
      </w:r>
      <w:r w:rsidR="00574BF6">
        <w:rPr>
          <w:w w:val="95"/>
        </w:rPr>
        <w:t>habits</w:t>
      </w:r>
      <w:r w:rsidR="00574BF6">
        <w:rPr>
          <w:spacing w:val="-29"/>
          <w:w w:val="95"/>
        </w:rPr>
        <w:t xml:space="preserve"> </w:t>
      </w:r>
      <w:r w:rsidR="00574BF6">
        <w:rPr>
          <w:w w:val="95"/>
        </w:rPr>
        <w:t>can</w:t>
      </w:r>
      <w:r w:rsidR="00574BF6">
        <w:rPr>
          <w:spacing w:val="-26"/>
          <w:w w:val="95"/>
        </w:rPr>
        <w:t xml:space="preserve"> </w:t>
      </w:r>
      <w:r w:rsidR="00574BF6">
        <w:rPr>
          <w:w w:val="95"/>
        </w:rPr>
        <w:t>you</w:t>
      </w:r>
      <w:r w:rsidR="00574BF6">
        <w:rPr>
          <w:spacing w:val="-26"/>
          <w:w w:val="95"/>
        </w:rPr>
        <w:t xml:space="preserve"> </w:t>
      </w:r>
      <w:r w:rsidR="00574BF6">
        <w:rPr>
          <w:w w:val="95"/>
        </w:rPr>
        <w:t>develop</w:t>
      </w:r>
      <w:r w:rsidR="00574BF6">
        <w:rPr>
          <w:spacing w:val="-29"/>
          <w:w w:val="95"/>
        </w:rPr>
        <w:t xml:space="preserve"> </w:t>
      </w:r>
      <w:r w:rsidR="00574BF6">
        <w:rPr>
          <w:w w:val="95"/>
        </w:rPr>
        <w:t>that</w:t>
      </w:r>
      <w:r w:rsidR="00574BF6">
        <w:rPr>
          <w:spacing w:val="-26"/>
          <w:w w:val="95"/>
        </w:rPr>
        <w:t xml:space="preserve"> </w:t>
      </w:r>
      <w:r w:rsidR="00574BF6">
        <w:rPr>
          <w:w w:val="95"/>
        </w:rPr>
        <w:t>will</w:t>
      </w:r>
      <w:r w:rsidR="00574BF6">
        <w:rPr>
          <w:spacing w:val="-27"/>
          <w:w w:val="95"/>
        </w:rPr>
        <w:t xml:space="preserve"> </w:t>
      </w:r>
      <w:r w:rsidR="00574BF6">
        <w:rPr>
          <w:w w:val="95"/>
        </w:rPr>
        <w:t>help</w:t>
      </w:r>
      <w:r w:rsidR="00574BF6">
        <w:rPr>
          <w:spacing w:val="-28"/>
          <w:w w:val="95"/>
        </w:rPr>
        <w:t xml:space="preserve"> </w:t>
      </w:r>
      <w:r w:rsidR="00574BF6">
        <w:rPr>
          <w:w w:val="95"/>
        </w:rPr>
        <w:t>create</w:t>
      </w:r>
      <w:r w:rsidR="00574BF6">
        <w:rPr>
          <w:spacing w:val="-27"/>
          <w:w w:val="95"/>
        </w:rPr>
        <w:t xml:space="preserve"> </w:t>
      </w:r>
      <w:r w:rsidR="00574BF6">
        <w:rPr>
          <w:w w:val="95"/>
        </w:rPr>
        <w:t>an</w:t>
      </w:r>
      <w:r w:rsidR="00574BF6">
        <w:rPr>
          <w:spacing w:val="-29"/>
          <w:w w:val="95"/>
        </w:rPr>
        <w:t xml:space="preserve"> </w:t>
      </w:r>
      <w:r w:rsidR="00574BF6">
        <w:rPr>
          <w:w w:val="95"/>
        </w:rPr>
        <w:t>overall</w:t>
      </w:r>
      <w:r w:rsidR="00574BF6">
        <w:rPr>
          <w:spacing w:val="-27"/>
          <w:w w:val="95"/>
        </w:rPr>
        <w:t xml:space="preserve"> </w:t>
      </w:r>
      <w:r w:rsidR="00574BF6">
        <w:rPr>
          <w:w w:val="95"/>
        </w:rPr>
        <w:t>positive experience</w:t>
      </w:r>
      <w:r w:rsidR="00574BF6">
        <w:rPr>
          <w:spacing w:val="-27"/>
          <w:w w:val="95"/>
        </w:rPr>
        <w:t xml:space="preserve"> </w:t>
      </w:r>
      <w:r w:rsidR="00574BF6">
        <w:rPr>
          <w:w w:val="95"/>
        </w:rPr>
        <w:t>(academically,</w:t>
      </w:r>
      <w:r w:rsidR="00574BF6">
        <w:rPr>
          <w:spacing w:val="-30"/>
          <w:w w:val="95"/>
        </w:rPr>
        <w:t xml:space="preserve"> </w:t>
      </w:r>
      <w:r w:rsidR="00574BF6">
        <w:rPr>
          <w:w w:val="95"/>
        </w:rPr>
        <w:t>socially,</w:t>
      </w:r>
      <w:r w:rsidR="00574BF6">
        <w:rPr>
          <w:spacing w:val="-26"/>
          <w:w w:val="95"/>
        </w:rPr>
        <w:t xml:space="preserve"> </w:t>
      </w:r>
      <w:proofErr w:type="spellStart"/>
      <w:r w:rsidR="00574BF6">
        <w:rPr>
          <w:w w:val="95"/>
        </w:rPr>
        <w:t>etc</w:t>
      </w:r>
      <w:proofErr w:type="spellEnd"/>
      <w:r w:rsidR="00574BF6">
        <w:rPr>
          <w:w w:val="95"/>
        </w:rPr>
        <w:t>)?</w:t>
      </w:r>
      <w:r w:rsidR="00574BF6">
        <w:rPr>
          <w:spacing w:val="9"/>
          <w:w w:val="95"/>
        </w:rPr>
        <w:t xml:space="preserve"> </w:t>
      </w:r>
      <w:r w:rsidR="00574BF6">
        <w:rPr>
          <w:w w:val="95"/>
        </w:rPr>
        <w:t>When</w:t>
      </w:r>
      <w:r w:rsidR="00574BF6">
        <w:rPr>
          <w:spacing w:val="-26"/>
          <w:w w:val="95"/>
        </w:rPr>
        <w:t xml:space="preserve"> </w:t>
      </w:r>
      <w:r w:rsidR="00574BF6">
        <w:rPr>
          <w:w w:val="95"/>
        </w:rPr>
        <w:t>you</w:t>
      </w:r>
      <w:r w:rsidR="00574BF6">
        <w:rPr>
          <w:spacing w:val="-26"/>
          <w:w w:val="95"/>
        </w:rPr>
        <w:t xml:space="preserve"> </w:t>
      </w:r>
      <w:r w:rsidR="00574BF6">
        <w:rPr>
          <w:w w:val="95"/>
        </w:rPr>
        <w:t>reach</w:t>
      </w:r>
      <w:r w:rsidR="00574BF6">
        <w:rPr>
          <w:spacing w:val="-29"/>
          <w:w w:val="95"/>
        </w:rPr>
        <w:t xml:space="preserve"> </w:t>
      </w:r>
      <w:r w:rsidR="00574BF6">
        <w:rPr>
          <w:w w:val="95"/>
        </w:rPr>
        <w:t>the</w:t>
      </w:r>
      <w:r w:rsidR="00574BF6">
        <w:rPr>
          <w:spacing w:val="-27"/>
          <w:w w:val="95"/>
        </w:rPr>
        <w:t xml:space="preserve"> </w:t>
      </w:r>
      <w:r w:rsidR="00574BF6">
        <w:rPr>
          <w:w w:val="95"/>
        </w:rPr>
        <w:t>end</w:t>
      </w:r>
      <w:r w:rsidR="00574BF6">
        <w:rPr>
          <w:spacing w:val="-28"/>
          <w:w w:val="95"/>
        </w:rPr>
        <w:t xml:space="preserve"> </w:t>
      </w:r>
      <w:r w:rsidR="00574BF6">
        <w:rPr>
          <w:w w:val="95"/>
        </w:rPr>
        <w:t>of</w:t>
      </w:r>
      <w:r w:rsidR="00574BF6">
        <w:rPr>
          <w:spacing w:val="-28"/>
          <w:w w:val="95"/>
        </w:rPr>
        <w:t xml:space="preserve"> </w:t>
      </w:r>
      <w:r w:rsidR="00574BF6">
        <w:rPr>
          <w:w w:val="95"/>
        </w:rPr>
        <w:t>the</w:t>
      </w:r>
      <w:r w:rsidR="00574BF6">
        <w:rPr>
          <w:spacing w:val="-27"/>
          <w:w w:val="95"/>
        </w:rPr>
        <w:t xml:space="preserve"> </w:t>
      </w:r>
      <w:r w:rsidR="00574BF6">
        <w:rPr>
          <w:w w:val="95"/>
        </w:rPr>
        <w:t>semester,</w:t>
      </w:r>
      <w:r w:rsidR="00574BF6">
        <w:rPr>
          <w:spacing w:val="-27"/>
          <w:w w:val="95"/>
        </w:rPr>
        <w:t xml:space="preserve"> </w:t>
      </w:r>
      <w:r w:rsidR="00574BF6">
        <w:rPr>
          <w:w w:val="95"/>
        </w:rPr>
        <w:t>what</w:t>
      </w:r>
      <w:r w:rsidR="00574BF6">
        <w:rPr>
          <w:spacing w:val="-28"/>
          <w:w w:val="95"/>
        </w:rPr>
        <w:t xml:space="preserve"> </w:t>
      </w:r>
      <w:r w:rsidR="00574BF6">
        <w:rPr>
          <w:w w:val="95"/>
        </w:rPr>
        <w:t>do</w:t>
      </w:r>
      <w:r w:rsidR="00574BF6">
        <w:rPr>
          <w:spacing w:val="-27"/>
          <w:w w:val="95"/>
        </w:rPr>
        <w:t xml:space="preserve"> </w:t>
      </w:r>
      <w:r w:rsidR="00574BF6">
        <w:rPr>
          <w:w w:val="95"/>
        </w:rPr>
        <w:t>you</w:t>
      </w:r>
      <w:r w:rsidR="00574BF6">
        <w:rPr>
          <w:spacing w:val="-26"/>
          <w:w w:val="95"/>
        </w:rPr>
        <w:t xml:space="preserve"> </w:t>
      </w:r>
      <w:r w:rsidR="00574BF6">
        <w:rPr>
          <w:w w:val="95"/>
        </w:rPr>
        <w:t>want</w:t>
      </w:r>
      <w:r w:rsidR="00574BF6">
        <w:rPr>
          <w:spacing w:val="-28"/>
          <w:w w:val="95"/>
        </w:rPr>
        <w:t xml:space="preserve"> </w:t>
      </w:r>
      <w:r w:rsidR="00574BF6">
        <w:rPr>
          <w:w w:val="95"/>
        </w:rPr>
        <w:t>to have</w:t>
      </w:r>
      <w:r w:rsidR="00574BF6">
        <w:rPr>
          <w:spacing w:val="-26"/>
          <w:w w:val="95"/>
        </w:rPr>
        <w:t xml:space="preserve"> </w:t>
      </w:r>
      <w:r w:rsidR="00574BF6">
        <w:rPr>
          <w:w w:val="95"/>
        </w:rPr>
        <w:t>accomplished</w:t>
      </w:r>
      <w:r w:rsidR="00574BF6">
        <w:rPr>
          <w:spacing w:val="-25"/>
          <w:w w:val="95"/>
        </w:rPr>
        <w:t xml:space="preserve"> </w:t>
      </w:r>
      <w:r w:rsidR="00574BF6">
        <w:rPr>
          <w:w w:val="95"/>
        </w:rPr>
        <w:t>and</w:t>
      </w:r>
      <w:r w:rsidR="00574BF6">
        <w:rPr>
          <w:spacing w:val="-25"/>
          <w:w w:val="95"/>
        </w:rPr>
        <w:t xml:space="preserve"> </w:t>
      </w:r>
      <w:r w:rsidR="00574BF6">
        <w:rPr>
          <w:w w:val="95"/>
        </w:rPr>
        <w:t>how</w:t>
      </w:r>
      <w:r w:rsidR="00574BF6">
        <w:rPr>
          <w:spacing w:val="-29"/>
          <w:w w:val="95"/>
        </w:rPr>
        <w:t xml:space="preserve"> </w:t>
      </w:r>
      <w:r w:rsidR="00574BF6">
        <w:rPr>
          <w:w w:val="95"/>
        </w:rPr>
        <w:t>do</w:t>
      </w:r>
      <w:r w:rsidR="00574BF6">
        <w:rPr>
          <w:spacing w:val="-25"/>
          <w:w w:val="95"/>
        </w:rPr>
        <w:t xml:space="preserve"> </w:t>
      </w:r>
      <w:r w:rsidR="00574BF6">
        <w:rPr>
          <w:w w:val="95"/>
        </w:rPr>
        <w:t>you</w:t>
      </w:r>
      <w:r w:rsidR="00574BF6">
        <w:rPr>
          <w:spacing w:val="-26"/>
          <w:w w:val="95"/>
        </w:rPr>
        <w:t xml:space="preserve"> </w:t>
      </w:r>
      <w:r w:rsidR="00574BF6">
        <w:rPr>
          <w:w w:val="95"/>
        </w:rPr>
        <w:t>want</w:t>
      </w:r>
      <w:r w:rsidR="00574BF6">
        <w:rPr>
          <w:spacing w:val="-24"/>
          <w:w w:val="95"/>
        </w:rPr>
        <w:t xml:space="preserve"> </w:t>
      </w:r>
      <w:r w:rsidR="00574BF6">
        <w:rPr>
          <w:w w:val="95"/>
        </w:rPr>
        <w:t>to</w:t>
      </w:r>
      <w:r w:rsidR="00574BF6">
        <w:rPr>
          <w:spacing w:val="-29"/>
          <w:w w:val="95"/>
        </w:rPr>
        <w:t xml:space="preserve"> </w:t>
      </w:r>
      <w:r w:rsidR="00574BF6">
        <w:rPr>
          <w:w w:val="95"/>
        </w:rPr>
        <w:t>feel?</w:t>
      </w:r>
      <w:r w:rsidR="00574BF6">
        <w:rPr>
          <w:spacing w:val="9"/>
          <w:w w:val="95"/>
        </w:rPr>
        <w:t xml:space="preserve"> </w:t>
      </w:r>
      <w:r w:rsidR="00574BF6">
        <w:rPr>
          <w:w w:val="95"/>
        </w:rPr>
        <w:t>Use</w:t>
      </w:r>
      <w:r w:rsidR="00574BF6">
        <w:rPr>
          <w:spacing w:val="-26"/>
          <w:w w:val="95"/>
        </w:rPr>
        <w:t xml:space="preserve"> </w:t>
      </w:r>
      <w:r w:rsidR="00574BF6">
        <w:rPr>
          <w:w w:val="95"/>
        </w:rPr>
        <w:t>this</w:t>
      </w:r>
      <w:r w:rsidR="00574BF6">
        <w:rPr>
          <w:spacing w:val="-27"/>
          <w:w w:val="95"/>
        </w:rPr>
        <w:t xml:space="preserve"> </w:t>
      </w:r>
      <w:r w:rsidR="00574BF6">
        <w:rPr>
          <w:w w:val="95"/>
        </w:rPr>
        <w:t>worksheet</w:t>
      </w:r>
      <w:r w:rsidR="00574BF6">
        <w:rPr>
          <w:spacing w:val="-25"/>
          <w:w w:val="95"/>
        </w:rPr>
        <w:t xml:space="preserve"> </w:t>
      </w:r>
      <w:r w:rsidR="00574BF6">
        <w:rPr>
          <w:w w:val="95"/>
        </w:rPr>
        <w:t>to</w:t>
      </w:r>
      <w:r w:rsidR="00574BF6">
        <w:rPr>
          <w:spacing w:val="-26"/>
          <w:w w:val="95"/>
        </w:rPr>
        <w:t xml:space="preserve"> </w:t>
      </w:r>
      <w:r w:rsidR="00574BF6">
        <w:rPr>
          <w:w w:val="95"/>
        </w:rPr>
        <w:t>identify</w:t>
      </w:r>
      <w:r w:rsidR="00574BF6">
        <w:rPr>
          <w:spacing w:val="-25"/>
          <w:w w:val="95"/>
        </w:rPr>
        <w:t xml:space="preserve"> </w:t>
      </w:r>
      <w:r w:rsidR="00574BF6">
        <w:rPr>
          <w:w w:val="95"/>
        </w:rPr>
        <w:t>3</w:t>
      </w:r>
      <w:r w:rsidR="00574BF6">
        <w:rPr>
          <w:spacing w:val="-28"/>
          <w:w w:val="95"/>
        </w:rPr>
        <w:t xml:space="preserve"> </w:t>
      </w:r>
      <w:r w:rsidR="00574BF6">
        <w:rPr>
          <w:w w:val="95"/>
        </w:rPr>
        <w:t>broad</w:t>
      </w:r>
      <w:r w:rsidR="00574BF6">
        <w:rPr>
          <w:spacing w:val="-27"/>
          <w:w w:val="95"/>
        </w:rPr>
        <w:t xml:space="preserve"> </w:t>
      </w:r>
      <w:r w:rsidR="00574BF6">
        <w:rPr>
          <w:w w:val="95"/>
        </w:rPr>
        <w:t>goals.</w:t>
      </w:r>
      <w:r w:rsidR="00574BF6">
        <w:rPr>
          <w:spacing w:val="-26"/>
          <w:w w:val="95"/>
        </w:rPr>
        <w:t xml:space="preserve"> </w:t>
      </w:r>
      <w:r w:rsidR="00574BF6">
        <w:rPr>
          <w:w w:val="95"/>
        </w:rPr>
        <w:t>Keep</w:t>
      </w:r>
      <w:r w:rsidR="00574BF6">
        <w:rPr>
          <w:spacing w:val="-28"/>
          <w:w w:val="95"/>
        </w:rPr>
        <w:t xml:space="preserve"> </w:t>
      </w:r>
      <w:r w:rsidR="00574BF6">
        <w:rPr>
          <w:w w:val="95"/>
        </w:rPr>
        <w:t xml:space="preserve">this </w:t>
      </w:r>
      <w:r w:rsidR="00574BF6">
        <w:t>sheet</w:t>
      </w:r>
      <w:r w:rsidR="00574BF6">
        <w:rPr>
          <w:spacing w:val="-39"/>
        </w:rPr>
        <w:t xml:space="preserve"> </w:t>
      </w:r>
      <w:r w:rsidR="00574BF6">
        <w:t>where</w:t>
      </w:r>
      <w:r w:rsidR="00574BF6">
        <w:rPr>
          <w:spacing w:val="-40"/>
        </w:rPr>
        <w:t xml:space="preserve"> </w:t>
      </w:r>
      <w:r w:rsidR="00574BF6">
        <w:t>you’ll</w:t>
      </w:r>
      <w:r w:rsidR="00574BF6">
        <w:rPr>
          <w:spacing w:val="-40"/>
        </w:rPr>
        <w:t xml:space="preserve"> </w:t>
      </w:r>
      <w:r w:rsidR="00574BF6">
        <w:t>always</w:t>
      </w:r>
      <w:r w:rsidR="00574BF6">
        <w:rPr>
          <w:spacing w:val="-39"/>
        </w:rPr>
        <w:t xml:space="preserve"> </w:t>
      </w:r>
      <w:r w:rsidR="00574BF6">
        <w:t>see</w:t>
      </w:r>
      <w:r w:rsidR="00574BF6">
        <w:rPr>
          <w:spacing w:val="-42"/>
        </w:rPr>
        <w:t xml:space="preserve"> </w:t>
      </w:r>
      <w:r w:rsidR="00574BF6">
        <w:t>it,</w:t>
      </w:r>
      <w:r w:rsidR="00574BF6">
        <w:rPr>
          <w:spacing w:val="-41"/>
        </w:rPr>
        <w:t xml:space="preserve"> </w:t>
      </w:r>
      <w:r w:rsidR="00574BF6">
        <w:t>and</w:t>
      </w:r>
      <w:r w:rsidR="00574BF6">
        <w:rPr>
          <w:spacing w:val="-41"/>
        </w:rPr>
        <w:t xml:space="preserve"> </w:t>
      </w:r>
      <w:r w:rsidR="00574BF6">
        <w:t>refer</w:t>
      </w:r>
      <w:r w:rsidR="00574BF6">
        <w:rPr>
          <w:spacing w:val="-39"/>
        </w:rPr>
        <w:t xml:space="preserve"> </w:t>
      </w:r>
      <w:r w:rsidR="00574BF6">
        <w:t>to</w:t>
      </w:r>
      <w:r w:rsidR="00574BF6">
        <w:rPr>
          <w:spacing w:val="-40"/>
        </w:rPr>
        <w:t xml:space="preserve"> </w:t>
      </w:r>
      <w:r w:rsidR="00574BF6">
        <w:rPr>
          <w:spacing w:val="-3"/>
        </w:rPr>
        <w:t>it</w:t>
      </w:r>
      <w:r w:rsidR="00574BF6">
        <w:rPr>
          <w:spacing w:val="-39"/>
        </w:rPr>
        <w:t xml:space="preserve"> </w:t>
      </w:r>
      <w:r w:rsidR="00574BF6">
        <w:t>when</w:t>
      </w:r>
      <w:r w:rsidR="00574BF6">
        <w:rPr>
          <w:spacing w:val="-39"/>
        </w:rPr>
        <w:t xml:space="preserve"> </w:t>
      </w:r>
      <w:r w:rsidR="00574BF6">
        <w:t>completing</w:t>
      </w:r>
      <w:r w:rsidR="00574BF6">
        <w:rPr>
          <w:spacing w:val="-41"/>
        </w:rPr>
        <w:t xml:space="preserve"> </w:t>
      </w:r>
      <w:r w:rsidR="00574BF6">
        <w:t>the</w:t>
      </w:r>
      <w:r w:rsidR="00574BF6">
        <w:rPr>
          <w:spacing w:val="-40"/>
        </w:rPr>
        <w:t xml:space="preserve"> </w:t>
      </w:r>
      <w:r w:rsidR="00574BF6">
        <w:t>Weekly</w:t>
      </w:r>
      <w:r w:rsidR="00574BF6">
        <w:rPr>
          <w:spacing w:val="-42"/>
        </w:rPr>
        <w:t xml:space="preserve"> </w:t>
      </w:r>
      <w:r w:rsidR="00574BF6">
        <w:t>Action</w:t>
      </w:r>
      <w:r w:rsidR="00574BF6">
        <w:rPr>
          <w:spacing w:val="-39"/>
        </w:rPr>
        <w:t xml:space="preserve"> </w:t>
      </w:r>
      <w:r w:rsidR="00574BF6">
        <w:t>Plan</w:t>
      </w:r>
      <w:r w:rsidR="00574BF6">
        <w:rPr>
          <w:spacing w:val="-40"/>
        </w:rPr>
        <w:t xml:space="preserve"> </w:t>
      </w:r>
      <w:r w:rsidR="00574BF6">
        <w:t>worksheet.</w:t>
      </w:r>
    </w:p>
    <w:p w14:paraId="6B03D61B" w14:textId="77777777" w:rsidR="00D307D2" w:rsidRDefault="00574BF6">
      <w:pPr>
        <w:pStyle w:val="BodyText"/>
        <w:rPr>
          <w:sz w:val="20"/>
        </w:rPr>
      </w:pPr>
      <w:r>
        <w:br w:type="column"/>
      </w:r>
    </w:p>
    <w:p w14:paraId="0D39CC30" w14:textId="49BC9096" w:rsidR="00D307D2" w:rsidRDefault="00B3017C">
      <w:pPr>
        <w:pStyle w:val="BodyText"/>
        <w:spacing w:before="8"/>
        <w:rPr>
          <w:sz w:val="10"/>
        </w:rPr>
      </w:pPr>
      <w:r>
        <w:rPr>
          <w:noProof/>
          <w:color w:val="17365D"/>
        </w:rPr>
        <w:drawing>
          <wp:anchor distT="0" distB="0" distL="114300" distR="114300" simplePos="0" relativeHeight="251659264" behindDoc="0" locked="0" layoutInCell="1" allowOverlap="1" wp14:anchorId="558F614C" wp14:editId="702728B8">
            <wp:simplePos x="0" y="0"/>
            <wp:positionH relativeFrom="margin">
              <wp:posOffset>6946900</wp:posOffset>
            </wp:positionH>
            <wp:positionV relativeFrom="paragraph">
              <wp:posOffset>-304800</wp:posOffset>
            </wp:positionV>
            <wp:extent cx="1739900" cy="118559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739900" cy="118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B0302" w14:textId="0AF800B1" w:rsidR="00D307D2" w:rsidRDefault="00D307D2">
      <w:pPr>
        <w:pStyle w:val="BodyText"/>
        <w:spacing w:before="10"/>
        <w:rPr>
          <w:sz w:val="20"/>
        </w:rPr>
      </w:pPr>
    </w:p>
    <w:p w14:paraId="76E79596" w14:textId="77777777" w:rsidR="00D307D2" w:rsidRDefault="00D307D2">
      <w:pPr>
        <w:jc w:val="right"/>
        <w:rPr>
          <w:rFonts w:ascii="Calibri"/>
          <w:sz w:val="19"/>
        </w:rPr>
        <w:sectPr w:rsidR="00D307D2">
          <w:type w:val="continuous"/>
          <w:pgSz w:w="15840" w:h="12240" w:orient="landscape"/>
          <w:pgMar w:top="640" w:right="120" w:bottom="280" w:left="580" w:header="720" w:footer="720" w:gutter="0"/>
          <w:cols w:num="2" w:space="720" w:equalWidth="0">
            <w:col w:w="10356" w:space="520"/>
            <w:col w:w="4264"/>
          </w:cols>
        </w:sectPr>
      </w:pPr>
    </w:p>
    <w:p w14:paraId="2D6295DA" w14:textId="77777777" w:rsidR="00D307D2" w:rsidRDefault="00D307D2">
      <w:pPr>
        <w:pStyle w:val="BodyText"/>
        <w:spacing w:before="4"/>
        <w:rPr>
          <w:rFonts w:ascii="Calibri"/>
          <w:i/>
          <w:sz w:val="10"/>
        </w:rPr>
      </w:pPr>
    </w:p>
    <w:tbl>
      <w:tblPr>
        <w:tblW w:w="0" w:type="auto"/>
        <w:tblInd w:w="1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3869"/>
        <w:gridCol w:w="3691"/>
        <w:gridCol w:w="3691"/>
      </w:tblGrid>
      <w:tr w:rsidR="00D307D2" w14:paraId="75CB8A94" w14:textId="77777777">
        <w:trPr>
          <w:trHeight w:val="1395"/>
        </w:trPr>
        <w:tc>
          <w:tcPr>
            <w:tcW w:w="3077" w:type="dxa"/>
            <w:shd w:val="clear" w:color="auto" w:fill="D9D9D9"/>
          </w:tcPr>
          <w:p w14:paraId="3A1B9780" w14:textId="77777777" w:rsidR="00D307D2" w:rsidRDefault="00574BF6">
            <w:pPr>
              <w:pStyle w:val="TableParagraph"/>
              <w:spacing w:line="297" w:lineRule="exact"/>
              <w:ind w:left="1107" w:right="1064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</w:rPr>
              <w:t>GOAL:</w:t>
            </w:r>
          </w:p>
        </w:tc>
        <w:tc>
          <w:tcPr>
            <w:tcW w:w="3869" w:type="dxa"/>
            <w:shd w:val="clear" w:color="auto" w:fill="D9D9D9"/>
          </w:tcPr>
          <w:p w14:paraId="4F8FD208" w14:textId="77777777" w:rsidR="00D307D2" w:rsidRDefault="00574BF6">
            <w:pPr>
              <w:pStyle w:val="TableParagraph"/>
              <w:spacing w:line="225" w:lineRule="auto"/>
              <w:ind w:left="129" w:right="75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</w:rPr>
              <w:t>WHY</w:t>
            </w:r>
            <w:r>
              <w:rPr>
                <w:rFonts w:ascii="Trebuchet MS"/>
                <w:b/>
                <w:spacing w:val="-53"/>
                <w:sz w:val="28"/>
              </w:rPr>
              <w:t xml:space="preserve"> </w:t>
            </w:r>
            <w:r>
              <w:rPr>
                <w:rFonts w:ascii="Trebuchet MS"/>
                <w:b/>
                <w:sz w:val="28"/>
              </w:rPr>
              <w:t>IS</w:t>
            </w:r>
            <w:r>
              <w:rPr>
                <w:rFonts w:ascii="Trebuchet MS"/>
                <w:b/>
                <w:spacing w:val="-53"/>
                <w:sz w:val="28"/>
              </w:rPr>
              <w:t xml:space="preserve"> </w:t>
            </w:r>
            <w:r>
              <w:rPr>
                <w:rFonts w:ascii="Trebuchet MS"/>
                <w:b/>
                <w:sz w:val="28"/>
              </w:rPr>
              <w:t>THIS</w:t>
            </w:r>
            <w:r>
              <w:rPr>
                <w:rFonts w:ascii="Trebuchet MS"/>
                <w:b/>
                <w:spacing w:val="-52"/>
                <w:sz w:val="28"/>
              </w:rPr>
              <w:t xml:space="preserve"> </w:t>
            </w:r>
            <w:r>
              <w:rPr>
                <w:rFonts w:ascii="Trebuchet MS"/>
                <w:b/>
                <w:spacing w:val="-3"/>
                <w:sz w:val="28"/>
              </w:rPr>
              <w:t xml:space="preserve">GOAL </w:t>
            </w:r>
            <w:r>
              <w:rPr>
                <w:rFonts w:ascii="Trebuchet MS"/>
                <w:b/>
                <w:sz w:val="28"/>
              </w:rPr>
              <w:t>IMPORTANT?</w:t>
            </w:r>
          </w:p>
          <w:p w14:paraId="5B795026" w14:textId="77777777" w:rsidR="00D307D2" w:rsidRDefault="00574BF6">
            <w:pPr>
              <w:pStyle w:val="TableParagraph"/>
              <w:spacing w:line="257" w:lineRule="exact"/>
              <w:ind w:left="128" w:right="75"/>
              <w:jc w:val="center"/>
              <w:rPr>
                <w:sz w:val="24"/>
              </w:rPr>
            </w:pPr>
            <w:r>
              <w:rPr>
                <w:sz w:val="24"/>
              </w:rPr>
              <w:t>How will progress on this goal</w:t>
            </w:r>
          </w:p>
          <w:p w14:paraId="5804BA70" w14:textId="77777777" w:rsidR="00D307D2" w:rsidRDefault="00574BF6">
            <w:pPr>
              <w:pStyle w:val="TableParagraph"/>
              <w:spacing w:line="260" w:lineRule="exact"/>
              <w:ind w:left="131" w:right="7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positively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affect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your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life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 xml:space="preserve">student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UNC?</w:t>
            </w:r>
          </w:p>
        </w:tc>
        <w:tc>
          <w:tcPr>
            <w:tcW w:w="3691" w:type="dxa"/>
            <w:shd w:val="clear" w:color="auto" w:fill="D9D9D9"/>
          </w:tcPr>
          <w:p w14:paraId="48714576" w14:textId="77777777" w:rsidR="00D307D2" w:rsidRDefault="00574BF6">
            <w:pPr>
              <w:pStyle w:val="TableParagraph"/>
              <w:spacing w:line="290" w:lineRule="exact"/>
              <w:ind w:left="123" w:right="73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</w:rPr>
              <w:t>BEHAVIOR CHANGE</w:t>
            </w:r>
          </w:p>
          <w:p w14:paraId="3C82937D" w14:textId="77777777" w:rsidR="00D307D2" w:rsidRDefault="00574BF6">
            <w:pPr>
              <w:pStyle w:val="TableParagraph"/>
              <w:spacing w:before="4" w:line="228" w:lineRule="auto"/>
              <w:ind w:left="125" w:right="7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To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make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progress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this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goal,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what </w:t>
            </w:r>
            <w:r>
              <w:rPr>
                <w:sz w:val="24"/>
              </w:rPr>
              <w:t xml:space="preserve">behaviors might you need to </w:t>
            </w:r>
            <w:r>
              <w:rPr>
                <w:w w:val="90"/>
                <w:sz w:val="24"/>
              </w:rPr>
              <w:t xml:space="preserve">change? What new behaviors might </w:t>
            </w:r>
            <w:r>
              <w:rPr>
                <w:sz w:val="24"/>
              </w:rPr>
              <w:t>you need to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include.</w:t>
            </w:r>
          </w:p>
        </w:tc>
        <w:tc>
          <w:tcPr>
            <w:tcW w:w="3691" w:type="dxa"/>
            <w:shd w:val="clear" w:color="auto" w:fill="D9D9D9"/>
          </w:tcPr>
          <w:p w14:paraId="7860F128" w14:textId="317F400C" w:rsidR="00D307D2" w:rsidRDefault="00574BF6">
            <w:pPr>
              <w:pStyle w:val="TableParagraph"/>
              <w:spacing w:line="290" w:lineRule="exact"/>
              <w:ind w:left="43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</w:rPr>
              <w:t>Make your goal SMART:</w:t>
            </w:r>
          </w:p>
          <w:p w14:paraId="3A108810" w14:textId="2C61D216" w:rsidR="00D307D2" w:rsidRDefault="00574BF6">
            <w:pPr>
              <w:pStyle w:val="TableParagraph"/>
              <w:spacing w:before="5" w:line="230" w:lineRule="auto"/>
              <w:ind w:left="339" w:right="286" w:firstLine="431"/>
              <w:rPr>
                <w:sz w:val="24"/>
              </w:rPr>
            </w:pPr>
            <w:r>
              <w:rPr>
                <w:rFonts w:ascii="Trebuchet MS"/>
                <w:b/>
                <w:sz w:val="31"/>
              </w:rPr>
              <w:t>S</w:t>
            </w:r>
            <w:r>
              <w:rPr>
                <w:sz w:val="24"/>
              </w:rPr>
              <w:t xml:space="preserve">pecific, </w:t>
            </w:r>
            <w:r>
              <w:rPr>
                <w:rFonts w:ascii="Trebuchet MS"/>
                <w:b/>
                <w:sz w:val="31"/>
              </w:rPr>
              <w:t>M</w:t>
            </w:r>
            <w:r>
              <w:rPr>
                <w:sz w:val="24"/>
              </w:rPr>
              <w:t xml:space="preserve">easurable, </w:t>
            </w:r>
            <w:r>
              <w:rPr>
                <w:rFonts w:ascii="Trebuchet MS"/>
                <w:b/>
                <w:w w:val="95"/>
                <w:sz w:val="31"/>
              </w:rPr>
              <w:t>A</w:t>
            </w:r>
            <w:r>
              <w:rPr>
                <w:w w:val="95"/>
                <w:sz w:val="24"/>
              </w:rPr>
              <w:t>ction-</w:t>
            </w:r>
            <w:r>
              <w:rPr>
                <w:rFonts w:ascii="Trebuchet MS"/>
                <w:b/>
                <w:w w:val="95"/>
                <w:sz w:val="28"/>
              </w:rPr>
              <w:t>O</w:t>
            </w:r>
            <w:r>
              <w:rPr>
                <w:w w:val="95"/>
                <w:sz w:val="24"/>
              </w:rPr>
              <w:t>riented,</w:t>
            </w:r>
            <w:r>
              <w:rPr>
                <w:spacing w:val="-53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31"/>
              </w:rPr>
              <w:t>R</w:t>
            </w:r>
            <w:r>
              <w:rPr>
                <w:w w:val="95"/>
                <w:sz w:val="24"/>
              </w:rPr>
              <w:t xml:space="preserve">ealistic </w:t>
            </w:r>
            <w:r>
              <w:rPr>
                <w:spacing w:val="-4"/>
                <w:w w:val="95"/>
                <w:sz w:val="24"/>
              </w:rPr>
              <w:t>and</w:t>
            </w:r>
          </w:p>
          <w:p w14:paraId="2740A375" w14:textId="77777777" w:rsidR="00D307D2" w:rsidRDefault="00574BF6">
            <w:pPr>
              <w:pStyle w:val="TableParagraph"/>
              <w:spacing w:line="353" w:lineRule="exact"/>
              <w:ind w:left="1148"/>
              <w:rPr>
                <w:sz w:val="24"/>
              </w:rPr>
            </w:pPr>
            <w:r>
              <w:rPr>
                <w:rFonts w:ascii="Trebuchet MS"/>
                <w:b/>
                <w:sz w:val="31"/>
              </w:rPr>
              <w:t>T</w:t>
            </w:r>
            <w:r>
              <w:rPr>
                <w:sz w:val="24"/>
              </w:rPr>
              <w:t>ime-</w:t>
            </w:r>
            <w:r>
              <w:rPr>
                <w:rFonts w:ascii="Trebuchet MS"/>
                <w:b/>
                <w:sz w:val="28"/>
              </w:rPr>
              <w:t>S</w:t>
            </w:r>
            <w:r>
              <w:rPr>
                <w:sz w:val="24"/>
              </w:rPr>
              <w:t>ensitive</w:t>
            </w:r>
          </w:p>
        </w:tc>
      </w:tr>
      <w:tr w:rsidR="00D307D2" w14:paraId="7FA85EBF" w14:textId="77777777">
        <w:trPr>
          <w:trHeight w:val="1193"/>
        </w:trPr>
        <w:tc>
          <w:tcPr>
            <w:tcW w:w="3077" w:type="dxa"/>
          </w:tcPr>
          <w:p w14:paraId="1C90501F" w14:textId="77777777" w:rsidR="00D307D2" w:rsidRDefault="00574BF6">
            <w:pPr>
              <w:pStyle w:val="TableParagraph"/>
              <w:spacing w:line="226" w:lineRule="exact"/>
              <w:ind w:left="107"/>
              <w:rPr>
                <w:sz w:val="21"/>
              </w:rPr>
            </w:pPr>
            <w:r>
              <w:rPr>
                <w:sz w:val="21"/>
              </w:rPr>
              <w:t>EX: I want to exercise regularly</w:t>
            </w:r>
          </w:p>
        </w:tc>
        <w:tc>
          <w:tcPr>
            <w:tcW w:w="3869" w:type="dxa"/>
          </w:tcPr>
          <w:p w14:paraId="675E6E94" w14:textId="77777777" w:rsidR="00D307D2" w:rsidRDefault="00574BF6">
            <w:pPr>
              <w:pStyle w:val="TableParagraph"/>
              <w:spacing w:line="225" w:lineRule="exact"/>
              <w:ind w:left="111"/>
              <w:rPr>
                <w:sz w:val="21"/>
              </w:rPr>
            </w:pPr>
            <w:r>
              <w:rPr>
                <w:sz w:val="21"/>
              </w:rPr>
              <w:t>Exercising gives me more energy and</w:t>
            </w:r>
          </w:p>
          <w:p w14:paraId="2CC5223F" w14:textId="245E00C0" w:rsidR="00D307D2" w:rsidRDefault="00574BF6">
            <w:pPr>
              <w:pStyle w:val="TableParagraph"/>
              <w:ind w:left="111" w:right="373"/>
              <w:rPr>
                <w:sz w:val="21"/>
              </w:rPr>
            </w:pPr>
            <w:r>
              <w:rPr>
                <w:sz w:val="21"/>
              </w:rPr>
              <w:t>helps me sleep better. With more energy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sleep,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>I’ll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more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>alert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 xml:space="preserve">in </w:t>
            </w:r>
            <w:r>
              <w:rPr>
                <w:w w:val="95"/>
                <w:sz w:val="21"/>
              </w:rPr>
              <w:t>classes</w:t>
            </w:r>
            <w:r>
              <w:rPr>
                <w:spacing w:val="-2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and</w:t>
            </w:r>
            <w:r>
              <w:rPr>
                <w:spacing w:val="-2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can</w:t>
            </w:r>
            <w:r>
              <w:rPr>
                <w:spacing w:val="-2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study</w:t>
            </w:r>
            <w:r>
              <w:rPr>
                <w:spacing w:val="-2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with</w:t>
            </w:r>
            <w:r>
              <w:rPr>
                <w:spacing w:val="-2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more</w:t>
            </w:r>
            <w:r>
              <w:rPr>
                <w:spacing w:val="-2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focus.</w:t>
            </w:r>
          </w:p>
        </w:tc>
        <w:tc>
          <w:tcPr>
            <w:tcW w:w="3691" w:type="dxa"/>
          </w:tcPr>
          <w:p w14:paraId="21BF95BE" w14:textId="77777777" w:rsidR="00D307D2" w:rsidRDefault="00574BF6">
            <w:pPr>
              <w:pStyle w:val="TableParagraph"/>
              <w:spacing w:line="225" w:lineRule="exact"/>
              <w:ind w:left="111"/>
              <w:jc w:val="both"/>
              <w:rPr>
                <w:sz w:val="21"/>
              </w:rPr>
            </w:pPr>
            <w:r>
              <w:rPr>
                <w:sz w:val="21"/>
              </w:rPr>
              <w:t>I can’t return to my room after classes</w:t>
            </w:r>
          </w:p>
          <w:p w14:paraId="4DE05F1B" w14:textId="77777777" w:rsidR="00D307D2" w:rsidRDefault="00574BF6">
            <w:pPr>
              <w:pStyle w:val="TableParagraph"/>
              <w:spacing w:line="240" w:lineRule="exact"/>
              <w:ind w:left="111" w:right="84"/>
              <w:jc w:val="both"/>
              <w:rPr>
                <w:sz w:val="21"/>
              </w:rPr>
            </w:pPr>
            <w:r>
              <w:rPr>
                <w:sz w:val="21"/>
              </w:rPr>
              <w:t>because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I’ll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less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likely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go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gym later.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Instead,</w:t>
            </w:r>
            <w:r>
              <w:rPr>
                <w:spacing w:val="-31"/>
                <w:sz w:val="21"/>
              </w:rPr>
              <w:t xml:space="preserve"> </w:t>
            </w:r>
            <w:r>
              <w:rPr>
                <w:sz w:val="21"/>
              </w:rPr>
              <w:t>I’ll</w:t>
            </w:r>
            <w:r>
              <w:rPr>
                <w:spacing w:val="-32"/>
                <w:sz w:val="21"/>
              </w:rPr>
              <w:t xml:space="preserve"> </w:t>
            </w:r>
            <w:r>
              <w:rPr>
                <w:sz w:val="21"/>
              </w:rPr>
              <w:t>pack</w:t>
            </w:r>
            <w:r>
              <w:rPr>
                <w:spacing w:val="-31"/>
                <w:sz w:val="21"/>
              </w:rPr>
              <w:t xml:space="preserve"> </w:t>
            </w:r>
            <w:r>
              <w:rPr>
                <w:sz w:val="21"/>
              </w:rPr>
              <w:t>workout</w:t>
            </w:r>
            <w:r>
              <w:rPr>
                <w:spacing w:val="-31"/>
                <w:sz w:val="21"/>
              </w:rPr>
              <w:t xml:space="preserve"> </w:t>
            </w:r>
            <w:r>
              <w:rPr>
                <w:sz w:val="21"/>
              </w:rPr>
              <w:t>clothes in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my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backpack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go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gym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directly after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class.</w:t>
            </w:r>
          </w:p>
        </w:tc>
        <w:tc>
          <w:tcPr>
            <w:tcW w:w="3691" w:type="dxa"/>
          </w:tcPr>
          <w:p w14:paraId="33AD7AC8" w14:textId="67E6AEFF" w:rsidR="00D307D2" w:rsidRDefault="00574BF6">
            <w:pPr>
              <w:pStyle w:val="TableParagraph"/>
              <w:spacing w:line="225" w:lineRule="exact"/>
              <w:ind w:left="111"/>
              <w:rPr>
                <w:sz w:val="21"/>
              </w:rPr>
            </w:pPr>
            <w:r>
              <w:rPr>
                <w:w w:val="81"/>
                <w:sz w:val="21"/>
              </w:rPr>
              <w:t>I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2"/>
                <w:w w:val="94"/>
                <w:sz w:val="21"/>
              </w:rPr>
              <w:t>w</w:t>
            </w:r>
            <w:r>
              <w:rPr>
                <w:w w:val="101"/>
                <w:sz w:val="21"/>
              </w:rPr>
              <w:t>ill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2"/>
                <w:w w:val="102"/>
                <w:sz w:val="21"/>
              </w:rPr>
              <w:t>g</w:t>
            </w:r>
            <w:r>
              <w:rPr>
                <w:w w:val="92"/>
                <w:sz w:val="21"/>
              </w:rPr>
              <w:t>o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1"/>
                <w:sz w:val="21"/>
              </w:rPr>
              <w:t>t</w:t>
            </w:r>
            <w:r>
              <w:rPr>
                <w:w w:val="92"/>
                <w:sz w:val="21"/>
              </w:rPr>
              <w:t>o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2"/>
                <w:w w:val="102"/>
                <w:sz w:val="21"/>
              </w:rPr>
              <w:t>gy</w:t>
            </w:r>
            <w:r>
              <w:rPr>
                <w:w w:val="82"/>
                <w:sz w:val="21"/>
              </w:rPr>
              <w:t>m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2"/>
                <w:w w:val="102"/>
                <w:sz w:val="21"/>
              </w:rPr>
              <w:t>4</w:t>
            </w:r>
            <w:r>
              <w:rPr>
                <w:spacing w:val="2"/>
                <w:w w:val="85"/>
                <w:sz w:val="21"/>
              </w:rPr>
              <w:t>X</w:t>
            </w:r>
            <w:r>
              <w:rPr>
                <w:spacing w:val="2"/>
                <w:w w:val="185"/>
                <w:sz w:val="21"/>
              </w:rPr>
              <w:t>/</w:t>
            </w:r>
            <w:r>
              <w:rPr>
                <w:spacing w:val="2"/>
                <w:w w:val="94"/>
                <w:sz w:val="21"/>
              </w:rPr>
              <w:t>w</w:t>
            </w:r>
            <w:r>
              <w:rPr>
                <w:spacing w:val="2"/>
                <w:w w:val="92"/>
                <w:sz w:val="21"/>
              </w:rPr>
              <w:t>ee</w:t>
            </w:r>
            <w:r>
              <w:rPr>
                <w:spacing w:val="1"/>
                <w:w w:val="90"/>
                <w:sz w:val="21"/>
              </w:rPr>
              <w:t>k</w:t>
            </w:r>
            <w:r>
              <w:rPr>
                <w:w w:val="81"/>
                <w:sz w:val="21"/>
              </w:rPr>
              <w:t>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2"/>
                <w:w w:val="102"/>
                <w:sz w:val="21"/>
              </w:rPr>
              <w:t>d</w:t>
            </w:r>
            <w:r>
              <w:rPr>
                <w:spacing w:val="2"/>
                <w:w w:val="92"/>
                <w:sz w:val="21"/>
              </w:rPr>
              <w:t>o</w:t>
            </w:r>
            <w:r>
              <w:rPr>
                <w:w w:val="86"/>
                <w:sz w:val="21"/>
              </w:rPr>
              <w:t>i</w:t>
            </w:r>
            <w:r>
              <w:rPr>
                <w:spacing w:val="1"/>
                <w:w w:val="86"/>
                <w:sz w:val="21"/>
              </w:rPr>
              <w:t>n</w:t>
            </w:r>
            <w:r>
              <w:rPr>
                <w:w w:val="102"/>
                <w:sz w:val="21"/>
              </w:rPr>
              <w:t>g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w w:val="102"/>
                <w:sz w:val="21"/>
              </w:rPr>
              <w:t>a</w:t>
            </w:r>
          </w:p>
          <w:p w14:paraId="214C1AAF" w14:textId="59F08310" w:rsidR="00D307D2" w:rsidRDefault="00574BF6">
            <w:pPr>
              <w:pStyle w:val="TableParagraph"/>
              <w:spacing w:line="240" w:lineRule="exact"/>
              <w:ind w:left="111" w:right="93"/>
              <w:rPr>
                <w:sz w:val="21"/>
              </w:rPr>
            </w:pPr>
            <w:r>
              <w:rPr>
                <w:sz w:val="21"/>
              </w:rPr>
              <w:t>combination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z w:val="21"/>
              </w:rPr>
              <w:t>cardio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z w:val="21"/>
              </w:rPr>
              <w:t>weights.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I’ll ask a friend to join me to keep me motivated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z w:val="21"/>
              </w:rPr>
              <w:t>accountable.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I’ll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z w:val="21"/>
              </w:rPr>
              <w:t>keep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z w:val="21"/>
              </w:rPr>
              <w:t>a chart tallying my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progress.</w:t>
            </w:r>
          </w:p>
        </w:tc>
      </w:tr>
      <w:tr w:rsidR="00D307D2" w14:paraId="6D257EB5" w14:textId="77777777">
        <w:trPr>
          <w:trHeight w:val="1395"/>
        </w:trPr>
        <w:tc>
          <w:tcPr>
            <w:tcW w:w="3077" w:type="dxa"/>
          </w:tcPr>
          <w:p w14:paraId="7947C7E9" w14:textId="77777777" w:rsidR="00D307D2" w:rsidRDefault="00574BF6">
            <w:pPr>
              <w:pStyle w:val="TableParagraph"/>
              <w:spacing w:before="10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05"/>
                <w:sz w:val="21"/>
              </w:rPr>
              <w:t>1.</w:t>
            </w:r>
          </w:p>
        </w:tc>
        <w:tc>
          <w:tcPr>
            <w:tcW w:w="3869" w:type="dxa"/>
          </w:tcPr>
          <w:p w14:paraId="51CD1FAB" w14:textId="77777777" w:rsidR="00D307D2" w:rsidRDefault="00D307D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1" w:type="dxa"/>
          </w:tcPr>
          <w:p w14:paraId="4544BDDC" w14:textId="77777777" w:rsidR="00D307D2" w:rsidRDefault="00D307D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1" w:type="dxa"/>
          </w:tcPr>
          <w:p w14:paraId="7934797C" w14:textId="0D820C3D" w:rsidR="00D307D2" w:rsidRDefault="00D307D2">
            <w:pPr>
              <w:pStyle w:val="TableParagraph"/>
              <w:rPr>
                <w:rFonts w:ascii="Times New Roman"/>
              </w:rPr>
            </w:pPr>
          </w:p>
        </w:tc>
      </w:tr>
      <w:tr w:rsidR="00D307D2" w14:paraId="2E8CDA3C" w14:textId="77777777">
        <w:trPr>
          <w:trHeight w:val="1390"/>
        </w:trPr>
        <w:tc>
          <w:tcPr>
            <w:tcW w:w="3077" w:type="dxa"/>
          </w:tcPr>
          <w:p w14:paraId="527ADEEA" w14:textId="77777777" w:rsidR="00D307D2" w:rsidRDefault="00574BF6">
            <w:pPr>
              <w:pStyle w:val="TableParagraph"/>
              <w:spacing w:before="5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05"/>
                <w:sz w:val="21"/>
              </w:rPr>
              <w:t>2.</w:t>
            </w:r>
          </w:p>
        </w:tc>
        <w:tc>
          <w:tcPr>
            <w:tcW w:w="3869" w:type="dxa"/>
          </w:tcPr>
          <w:p w14:paraId="4EC685E8" w14:textId="77777777" w:rsidR="00D307D2" w:rsidRDefault="00D307D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1" w:type="dxa"/>
          </w:tcPr>
          <w:p w14:paraId="310BF963" w14:textId="77777777" w:rsidR="00D307D2" w:rsidRDefault="00D307D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1" w:type="dxa"/>
          </w:tcPr>
          <w:p w14:paraId="336B1838" w14:textId="5875FEAE" w:rsidR="00D307D2" w:rsidRDefault="00D307D2">
            <w:pPr>
              <w:pStyle w:val="TableParagraph"/>
              <w:rPr>
                <w:rFonts w:ascii="Times New Roman"/>
              </w:rPr>
            </w:pPr>
          </w:p>
        </w:tc>
      </w:tr>
      <w:tr w:rsidR="00D307D2" w14:paraId="4098E66A" w14:textId="77777777">
        <w:trPr>
          <w:trHeight w:val="1394"/>
        </w:trPr>
        <w:tc>
          <w:tcPr>
            <w:tcW w:w="3077" w:type="dxa"/>
          </w:tcPr>
          <w:p w14:paraId="6C9D0AFB" w14:textId="77777777" w:rsidR="00D307D2" w:rsidRDefault="00574BF6">
            <w:pPr>
              <w:pStyle w:val="TableParagraph"/>
              <w:spacing w:before="10"/>
              <w:ind w:left="10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w w:val="105"/>
                <w:sz w:val="21"/>
              </w:rPr>
              <w:t>3.</w:t>
            </w:r>
          </w:p>
        </w:tc>
        <w:tc>
          <w:tcPr>
            <w:tcW w:w="3869" w:type="dxa"/>
          </w:tcPr>
          <w:p w14:paraId="5FBB418F" w14:textId="77777777" w:rsidR="00D307D2" w:rsidRDefault="00D307D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1" w:type="dxa"/>
          </w:tcPr>
          <w:p w14:paraId="2DCEE6E3" w14:textId="77777777" w:rsidR="00D307D2" w:rsidRDefault="00D307D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1" w:type="dxa"/>
          </w:tcPr>
          <w:p w14:paraId="757C676E" w14:textId="47EC2C4C" w:rsidR="00D307D2" w:rsidRDefault="00D307D2">
            <w:pPr>
              <w:pStyle w:val="TableParagraph"/>
              <w:rPr>
                <w:rFonts w:ascii="Times New Roman"/>
              </w:rPr>
            </w:pPr>
          </w:p>
        </w:tc>
      </w:tr>
    </w:tbl>
    <w:p w14:paraId="44CC494C" w14:textId="77777777" w:rsidR="00D307D2" w:rsidRDefault="00D307D2">
      <w:pPr>
        <w:pStyle w:val="BodyText"/>
        <w:spacing w:before="5"/>
        <w:rPr>
          <w:rFonts w:ascii="Calibri"/>
          <w:i/>
          <w:sz w:val="12"/>
        </w:rPr>
      </w:pPr>
    </w:p>
    <w:p w14:paraId="6C24CBD0" w14:textId="77777777" w:rsidR="00D307D2" w:rsidRDefault="00D307D2">
      <w:pPr>
        <w:pStyle w:val="BodyText"/>
        <w:rPr>
          <w:rFonts w:ascii="Calibri"/>
          <w:i/>
          <w:sz w:val="15"/>
        </w:rPr>
      </w:pPr>
    </w:p>
    <w:p w14:paraId="5AABD748" w14:textId="77777777" w:rsidR="00D307D2" w:rsidRDefault="00574BF6">
      <w:pPr>
        <w:spacing w:line="276" w:lineRule="auto"/>
        <w:ind w:left="4416" w:right="799"/>
        <w:rPr>
          <w:sz w:val="17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2EC0005" wp14:editId="12C9BA07">
            <wp:simplePos x="0" y="0"/>
            <wp:positionH relativeFrom="page">
              <wp:posOffset>2212848</wp:posOffset>
            </wp:positionH>
            <wp:positionV relativeFrom="paragraph">
              <wp:posOffset>82967</wp:posOffset>
            </wp:positionV>
            <wp:extent cx="829056" cy="2926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FF25BD5" wp14:editId="6FB9EA8B">
                <wp:simplePos x="0" y="0"/>
                <wp:positionH relativeFrom="page">
                  <wp:posOffset>457200</wp:posOffset>
                </wp:positionH>
                <wp:positionV relativeFrom="paragraph">
                  <wp:posOffset>-106045</wp:posOffset>
                </wp:positionV>
                <wp:extent cx="1506220" cy="47879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4787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7D37A" w14:textId="77777777" w:rsidR="00D307D2" w:rsidRDefault="00574BF6">
                            <w:pPr>
                              <w:spacing w:before="83"/>
                              <w:ind w:left="158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00"/>
                                <w:sz w:val="24"/>
                              </w:rPr>
                              <w:t>Like This Handout?</w:t>
                            </w:r>
                          </w:p>
                          <w:p w14:paraId="0C28C844" w14:textId="77777777" w:rsidR="00D307D2" w:rsidRDefault="00574BF6">
                            <w:pPr>
                              <w:ind w:left="528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FF"/>
                                <w:sz w:val="24"/>
                                <w:u w:val="single" w:color="0000FF"/>
                              </w:rPr>
                              <w:t>Here’s More!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pt;margin-top:-8.35pt;width:118.6pt;height:37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" fillcolor="#4f81bd" stroked="f">
                <v:textbox inset="0,0,0,0">
                  <w:txbxContent>
                    <w:p w:rsidR="00D307D2" w:rsidRDefault="00574BF6">
                      <w:pPr>
                        <w:spacing w:before="83"/>
                        <w:ind w:left="158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FFFF00"/>
                          <w:sz w:val="24"/>
                        </w:rPr>
                        <w:t>Like This Handout?</w:t>
                      </w:r>
                    </w:p>
                    <w:p w:rsidR="00D307D2" w:rsidRDefault="00574BF6">
                      <w:pPr>
                        <w:ind w:left="528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FF"/>
                          <w:sz w:val="24"/>
                          <w:u w:val="single" w:color="0000FF"/>
                        </w:rPr>
                        <w:t>Here’s More!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17"/>
        </w:rPr>
        <w:t>This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work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is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licensed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under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Creative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Commons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Attribution-</w:t>
      </w:r>
      <w:proofErr w:type="spellStart"/>
      <w:r>
        <w:rPr>
          <w:w w:val="95"/>
          <w:sz w:val="17"/>
        </w:rPr>
        <w:t>NonCommercial</w:t>
      </w:r>
      <w:proofErr w:type="spellEnd"/>
      <w:r>
        <w:rPr>
          <w:w w:val="95"/>
          <w:sz w:val="17"/>
        </w:rPr>
        <w:t>-</w:t>
      </w:r>
      <w:proofErr w:type="spellStart"/>
      <w:r>
        <w:rPr>
          <w:w w:val="95"/>
          <w:sz w:val="17"/>
        </w:rPr>
        <w:t>NoDerivs</w:t>
      </w:r>
      <w:proofErr w:type="spellEnd"/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3.0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United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States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License.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You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may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reproduce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it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 xml:space="preserve">for </w:t>
      </w:r>
      <w:r>
        <w:rPr>
          <w:sz w:val="17"/>
        </w:rPr>
        <w:t>non-commercial</w:t>
      </w:r>
      <w:r>
        <w:rPr>
          <w:spacing w:val="-28"/>
          <w:sz w:val="17"/>
        </w:rPr>
        <w:t xml:space="preserve"> </w:t>
      </w:r>
      <w:r>
        <w:rPr>
          <w:sz w:val="17"/>
        </w:rPr>
        <w:t>use</w:t>
      </w:r>
      <w:r>
        <w:rPr>
          <w:spacing w:val="-27"/>
          <w:sz w:val="17"/>
        </w:rPr>
        <w:t xml:space="preserve"> </w:t>
      </w:r>
      <w:r>
        <w:rPr>
          <w:sz w:val="17"/>
        </w:rPr>
        <w:t>if</w:t>
      </w:r>
      <w:r>
        <w:rPr>
          <w:spacing w:val="-31"/>
          <w:sz w:val="17"/>
        </w:rPr>
        <w:t xml:space="preserve"> </w:t>
      </w:r>
      <w:r>
        <w:rPr>
          <w:sz w:val="17"/>
        </w:rPr>
        <w:t>you</w:t>
      </w:r>
      <w:r>
        <w:rPr>
          <w:spacing w:val="-28"/>
          <w:sz w:val="17"/>
        </w:rPr>
        <w:t xml:space="preserve"> </w:t>
      </w:r>
      <w:r>
        <w:rPr>
          <w:sz w:val="17"/>
        </w:rPr>
        <w:t>use</w:t>
      </w:r>
      <w:r>
        <w:rPr>
          <w:spacing w:val="-28"/>
          <w:sz w:val="17"/>
        </w:rPr>
        <w:t xml:space="preserve"> </w:t>
      </w:r>
      <w:r>
        <w:rPr>
          <w:sz w:val="17"/>
        </w:rPr>
        <w:t>the</w:t>
      </w:r>
      <w:r>
        <w:rPr>
          <w:spacing w:val="-29"/>
          <w:sz w:val="17"/>
        </w:rPr>
        <w:t xml:space="preserve"> </w:t>
      </w:r>
      <w:r>
        <w:rPr>
          <w:sz w:val="17"/>
        </w:rPr>
        <w:t>entire</w:t>
      </w:r>
      <w:r>
        <w:rPr>
          <w:spacing w:val="-27"/>
          <w:sz w:val="17"/>
        </w:rPr>
        <w:t xml:space="preserve"> </w:t>
      </w:r>
      <w:r>
        <w:rPr>
          <w:sz w:val="17"/>
        </w:rPr>
        <w:t>handout</w:t>
      </w:r>
      <w:r>
        <w:rPr>
          <w:spacing w:val="-28"/>
          <w:sz w:val="17"/>
        </w:rPr>
        <w:t xml:space="preserve"> </w:t>
      </w:r>
      <w:r>
        <w:rPr>
          <w:sz w:val="17"/>
        </w:rPr>
        <w:t>and</w:t>
      </w:r>
      <w:r>
        <w:rPr>
          <w:spacing w:val="-29"/>
          <w:sz w:val="17"/>
        </w:rPr>
        <w:t xml:space="preserve"> </w:t>
      </w:r>
      <w:r>
        <w:rPr>
          <w:sz w:val="17"/>
        </w:rPr>
        <w:t>attribute</w:t>
      </w:r>
      <w:r>
        <w:rPr>
          <w:spacing w:val="-28"/>
          <w:sz w:val="17"/>
        </w:rPr>
        <w:t xml:space="preserve"> </w:t>
      </w:r>
      <w:r>
        <w:rPr>
          <w:sz w:val="17"/>
        </w:rPr>
        <w:t>the</w:t>
      </w:r>
      <w:r>
        <w:rPr>
          <w:spacing w:val="-27"/>
          <w:sz w:val="17"/>
        </w:rPr>
        <w:t xml:space="preserve"> </w:t>
      </w:r>
      <w:r>
        <w:rPr>
          <w:sz w:val="17"/>
        </w:rPr>
        <w:t>source:</w:t>
      </w:r>
      <w:r>
        <w:rPr>
          <w:spacing w:val="-29"/>
          <w:sz w:val="17"/>
        </w:rPr>
        <w:t xml:space="preserve"> </w:t>
      </w:r>
      <w:r>
        <w:rPr>
          <w:sz w:val="17"/>
        </w:rPr>
        <w:t>The</w:t>
      </w:r>
      <w:r>
        <w:rPr>
          <w:spacing w:val="-27"/>
          <w:sz w:val="17"/>
        </w:rPr>
        <w:t xml:space="preserve"> </w:t>
      </w:r>
      <w:r>
        <w:rPr>
          <w:sz w:val="17"/>
        </w:rPr>
        <w:t>Learning</w:t>
      </w:r>
      <w:r>
        <w:rPr>
          <w:spacing w:val="-28"/>
          <w:sz w:val="17"/>
        </w:rPr>
        <w:t xml:space="preserve"> </w:t>
      </w:r>
      <w:r>
        <w:rPr>
          <w:sz w:val="17"/>
        </w:rPr>
        <w:t>Center,</w:t>
      </w:r>
      <w:r>
        <w:rPr>
          <w:spacing w:val="-28"/>
          <w:sz w:val="17"/>
        </w:rPr>
        <w:t xml:space="preserve"> </w:t>
      </w:r>
      <w:r>
        <w:rPr>
          <w:sz w:val="17"/>
        </w:rPr>
        <w:t>University</w:t>
      </w:r>
      <w:r>
        <w:rPr>
          <w:spacing w:val="-29"/>
          <w:sz w:val="17"/>
        </w:rPr>
        <w:t xml:space="preserve"> </w:t>
      </w:r>
      <w:r>
        <w:rPr>
          <w:spacing w:val="3"/>
          <w:sz w:val="17"/>
        </w:rPr>
        <w:t>of</w:t>
      </w:r>
      <w:r>
        <w:rPr>
          <w:spacing w:val="-30"/>
          <w:sz w:val="17"/>
        </w:rPr>
        <w:t xml:space="preserve"> </w:t>
      </w:r>
      <w:r>
        <w:rPr>
          <w:sz w:val="17"/>
        </w:rPr>
        <w:t>North</w:t>
      </w:r>
      <w:r>
        <w:rPr>
          <w:spacing w:val="-28"/>
          <w:sz w:val="17"/>
        </w:rPr>
        <w:t xml:space="preserve"> </w:t>
      </w:r>
      <w:r>
        <w:rPr>
          <w:sz w:val="17"/>
        </w:rPr>
        <w:t>Carolina</w:t>
      </w:r>
      <w:r>
        <w:rPr>
          <w:spacing w:val="-29"/>
          <w:sz w:val="17"/>
        </w:rPr>
        <w:t xml:space="preserve"> </w:t>
      </w:r>
      <w:r>
        <w:rPr>
          <w:sz w:val="17"/>
        </w:rPr>
        <w:t>at</w:t>
      </w:r>
      <w:r>
        <w:rPr>
          <w:spacing w:val="-28"/>
          <w:sz w:val="17"/>
        </w:rPr>
        <w:t xml:space="preserve"> </w:t>
      </w:r>
      <w:r>
        <w:rPr>
          <w:sz w:val="17"/>
        </w:rPr>
        <w:t>Chapel</w:t>
      </w:r>
      <w:r>
        <w:rPr>
          <w:spacing w:val="-26"/>
          <w:sz w:val="17"/>
        </w:rPr>
        <w:t xml:space="preserve"> </w:t>
      </w:r>
      <w:r>
        <w:rPr>
          <w:sz w:val="17"/>
        </w:rPr>
        <w:t>Hill.</w:t>
      </w:r>
    </w:p>
    <w:sectPr w:rsidR="00D307D2">
      <w:type w:val="continuous"/>
      <w:pgSz w:w="15840" w:h="12240" w:orient="landscape"/>
      <w:pgMar w:top="640" w:right="12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7D2"/>
    <w:rsid w:val="00574BF6"/>
    <w:rsid w:val="00B3017C"/>
    <w:rsid w:val="00D3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8A5EFBE"/>
  <w15:docId w15:val="{73E91EB1-CD40-484A-9611-C28AC23E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0"/>
      <w:ind w:left="140"/>
    </w:pPr>
    <w:rPr>
      <w:rFonts w:ascii="Cambria" w:eastAsia="Cambria" w:hAnsi="Cambria" w:cs="Cambria"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sherah</dc:creator>
  <cp:lastModifiedBy>Marcy Pedzwater</cp:lastModifiedBy>
  <cp:revision>2</cp:revision>
  <dcterms:created xsi:type="dcterms:W3CDTF">2022-09-22T19:27:00Z</dcterms:created>
  <dcterms:modified xsi:type="dcterms:W3CDTF">2022-09-22T19:27:00Z</dcterms:modified>
</cp:coreProperties>
</file>