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DFA7" w14:textId="77777777" w:rsidR="002D6D21" w:rsidRPr="004251C8" w:rsidRDefault="002D6D21" w:rsidP="00210818">
      <w:pPr>
        <w:spacing w:line="240" w:lineRule="auto"/>
        <w:contextualSpacing/>
        <w:rPr>
          <w:rFonts w:ascii="Rockwell" w:hAnsi="Rockwell"/>
          <w:b/>
          <w:color w:val="67AAFB"/>
          <w:sz w:val="36"/>
          <w:szCs w:val="36"/>
        </w:rPr>
      </w:pPr>
      <w:r w:rsidRPr="004251C8">
        <w:rPr>
          <w:rFonts w:ascii="Rockwell" w:hAnsi="Rockwell"/>
          <w:b/>
          <w:color w:val="67AAFB"/>
          <w:sz w:val="36"/>
          <w:szCs w:val="36"/>
        </w:rPr>
        <w:t>Attention Checks</w:t>
      </w:r>
    </w:p>
    <w:p w14:paraId="2EABB02F" w14:textId="77777777" w:rsidR="00FA5C04" w:rsidRPr="004251C8" w:rsidRDefault="00FA5C04" w:rsidP="00FA5C04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p w14:paraId="0B92BC7E" w14:textId="77777777" w:rsidR="00FA5C04" w:rsidRPr="004251C8" w:rsidRDefault="00FA5C04" w:rsidP="004251C8">
      <w:pPr>
        <w:spacing w:line="240" w:lineRule="auto"/>
        <w:contextualSpacing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>Attention Checks is a helpful self-monitoring strat</w:t>
      </w:r>
      <w:bookmarkStart w:id="0" w:name="_GoBack"/>
      <w:bookmarkEnd w:id="0"/>
      <w:r w:rsidRPr="004251C8">
        <w:rPr>
          <w:rFonts w:ascii="Century Gothic" w:hAnsi="Century Gothic"/>
          <w:sz w:val="21"/>
          <w:szCs w:val="21"/>
        </w:rPr>
        <w:t>egy used to boost efficiency and productivity when working or studying. This tool will help you monitor, sustain, and evaluate your attention while completing your tasks.</w:t>
      </w:r>
    </w:p>
    <w:p w14:paraId="1755E7D8" w14:textId="77777777" w:rsidR="0047133D" w:rsidRPr="004251C8" w:rsidRDefault="0047133D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 xml:space="preserve">Choose </w:t>
      </w:r>
      <w:r w:rsidR="00647834" w:rsidRPr="004251C8">
        <w:rPr>
          <w:rFonts w:ascii="Century Gothic" w:hAnsi="Century Gothic"/>
          <w:sz w:val="21"/>
          <w:szCs w:val="21"/>
        </w:rPr>
        <w:t>the</w:t>
      </w:r>
      <w:r w:rsidRPr="004251C8">
        <w:rPr>
          <w:rFonts w:ascii="Century Gothic" w:hAnsi="Century Gothic"/>
          <w:sz w:val="21"/>
          <w:szCs w:val="21"/>
        </w:rPr>
        <w:t xml:space="preserve"> task</w:t>
      </w:r>
      <w:r w:rsidR="00647834" w:rsidRPr="004251C8">
        <w:rPr>
          <w:rFonts w:ascii="Century Gothic" w:hAnsi="Century Gothic"/>
          <w:sz w:val="21"/>
          <w:szCs w:val="21"/>
        </w:rPr>
        <w:t xml:space="preserve"> you want to complete</w:t>
      </w:r>
    </w:p>
    <w:p w14:paraId="55AC1A8A" w14:textId="77777777" w:rsidR="0047133D" w:rsidRPr="004251C8" w:rsidRDefault="0047133D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>Pick the total length of time you want to work/study</w:t>
      </w:r>
    </w:p>
    <w:p w14:paraId="46830E81" w14:textId="77777777" w:rsidR="009E5085" w:rsidRPr="004251C8" w:rsidRDefault="0047133D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>Choose your number of attention check intervals</w:t>
      </w:r>
      <w:r w:rsidR="009E5085" w:rsidRPr="004251C8">
        <w:rPr>
          <w:rFonts w:ascii="Century Gothic" w:hAnsi="Century Gothic"/>
          <w:sz w:val="21"/>
          <w:szCs w:val="21"/>
        </w:rPr>
        <w:t>, and the length of your intervals. The interval lengths should be based on how long you typically sustain full attention.</w:t>
      </w:r>
    </w:p>
    <w:p w14:paraId="2CD033B2" w14:textId="77777777" w:rsidR="0047133D" w:rsidRPr="004251C8" w:rsidRDefault="009E5085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 xml:space="preserve">Set a timer for the interval </w:t>
      </w:r>
      <w:r w:rsidR="0047133D" w:rsidRPr="004251C8">
        <w:rPr>
          <w:rFonts w:ascii="Century Gothic" w:hAnsi="Century Gothic"/>
          <w:sz w:val="21"/>
          <w:szCs w:val="21"/>
        </w:rPr>
        <w:t xml:space="preserve">time of your choosing </w:t>
      </w:r>
      <w:r w:rsidRPr="004251C8">
        <w:rPr>
          <w:rFonts w:ascii="Century Gothic" w:hAnsi="Century Gothic"/>
          <w:sz w:val="21"/>
          <w:szCs w:val="21"/>
        </w:rPr>
        <w:t>(e.g. 5 mins, 10 mins, 15 mins)</w:t>
      </w:r>
    </w:p>
    <w:p w14:paraId="4A5BFC6B" w14:textId="77777777" w:rsidR="0047133D" w:rsidRPr="004251C8" w:rsidRDefault="0047133D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>When the timer goes off, determine whether you are on</w:t>
      </w:r>
      <w:r w:rsidR="009E5085" w:rsidRPr="004251C8">
        <w:rPr>
          <w:rFonts w:ascii="Century Gothic" w:hAnsi="Century Gothic"/>
          <w:sz w:val="21"/>
          <w:szCs w:val="21"/>
        </w:rPr>
        <w:t xml:space="preserve"> task (Y)</w:t>
      </w:r>
      <w:r w:rsidRPr="004251C8">
        <w:rPr>
          <w:rFonts w:ascii="Century Gothic" w:hAnsi="Century Gothic"/>
          <w:sz w:val="21"/>
          <w:szCs w:val="21"/>
        </w:rPr>
        <w:t xml:space="preserve"> or off task</w:t>
      </w:r>
      <w:r w:rsidR="009E5085" w:rsidRPr="004251C8">
        <w:rPr>
          <w:rFonts w:ascii="Century Gothic" w:hAnsi="Century Gothic"/>
          <w:sz w:val="21"/>
          <w:szCs w:val="21"/>
        </w:rPr>
        <w:t xml:space="preserve"> (N)</w:t>
      </w:r>
      <w:r w:rsidRPr="004251C8">
        <w:rPr>
          <w:rFonts w:ascii="Century Gothic" w:hAnsi="Century Gothic"/>
          <w:sz w:val="21"/>
          <w:szCs w:val="21"/>
        </w:rPr>
        <w:t>, and</w:t>
      </w:r>
      <w:r w:rsidR="009E5085" w:rsidRPr="004251C8">
        <w:rPr>
          <w:rFonts w:ascii="Century Gothic" w:hAnsi="Century Gothic"/>
          <w:sz w:val="21"/>
          <w:szCs w:val="21"/>
        </w:rPr>
        <w:t xml:space="preserve"> mark the corresponding interval box.</w:t>
      </w:r>
      <w:r w:rsidR="00F3638D" w:rsidRPr="004251C8">
        <w:rPr>
          <w:rFonts w:ascii="Century Gothic" w:hAnsi="Century Gothic"/>
          <w:sz w:val="21"/>
          <w:szCs w:val="21"/>
        </w:rPr>
        <w:t xml:space="preserve"> If you find that you’re off-task, redirect yourself!</w:t>
      </w:r>
    </w:p>
    <w:p w14:paraId="45EF7D05" w14:textId="77777777" w:rsidR="00EE25EF" w:rsidRPr="004251C8" w:rsidRDefault="00EE25EF" w:rsidP="00732CC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251C8">
        <w:rPr>
          <w:rFonts w:ascii="Century Gothic" w:hAnsi="Century Gothic"/>
          <w:sz w:val="21"/>
          <w:szCs w:val="21"/>
        </w:rPr>
        <w:t>After the study session, evaluate how many times you were on or off-task, and adjust your approach accordingly.</w:t>
      </w:r>
    </w:p>
    <w:p w14:paraId="1B1030E7" w14:textId="77777777" w:rsidR="00647834" w:rsidRPr="004251C8" w:rsidRDefault="00647834" w:rsidP="00647834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31"/>
      </w:tblGrid>
      <w:tr w:rsidR="00647834" w:rsidRPr="004251C8" w14:paraId="07338BF3" w14:textId="77777777" w:rsidTr="009E5085">
        <w:trPr>
          <w:trHeight w:val="2285"/>
        </w:trPr>
        <w:tc>
          <w:tcPr>
            <w:tcW w:w="10008" w:type="dxa"/>
          </w:tcPr>
          <w:p w14:paraId="5730C2D1" w14:textId="77777777" w:rsidR="00732CC5" w:rsidRPr="004251C8" w:rsidRDefault="00732CC5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04AEAEE9" w14:textId="1F5FB120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Task</w:t>
            </w:r>
            <w:r w:rsidR="00FA5C04" w:rsidRPr="004251C8">
              <w:rPr>
                <w:rFonts w:ascii="Century Gothic" w:hAnsi="Century Gothic"/>
                <w:sz w:val="21"/>
                <w:szCs w:val="21"/>
              </w:rPr>
              <w:t>(s)</w:t>
            </w:r>
            <w:r w:rsidRPr="004251C8">
              <w:rPr>
                <w:rFonts w:ascii="Century Gothic" w:hAnsi="Century Gothic"/>
                <w:sz w:val="21"/>
                <w:szCs w:val="21"/>
              </w:rPr>
              <w:t>:</w:t>
            </w:r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 w:rsidR="00210818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464156569"/>
                <w:placeholder>
                  <w:docPart w:val="3BDA9F1BB5694E09A5BDEC6D5967AEF2"/>
                </w:placeholder>
                <w:showingPlcHdr/>
              </w:sdtPr>
              <w:sdtContent>
                <w:r w:rsidR="00210818"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 w:rsidR="00210818">
              <w:rPr>
                <w:rFonts w:ascii="Century Gothic" w:hAnsi="Century Gothic"/>
                <w:sz w:val="21"/>
                <w:szCs w:val="21"/>
              </w:rPr>
              <w:t xml:space="preserve">                      </w:t>
            </w:r>
            <w:r w:rsidR="00210818" w:rsidRPr="004251C8">
              <w:rPr>
                <w:rFonts w:ascii="Century Gothic" w:hAnsi="Century Gothic"/>
                <w:sz w:val="21"/>
                <w:szCs w:val="21"/>
              </w:rPr>
              <w:t xml:space="preserve">Date: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136291307"/>
                <w:placeholder>
                  <w:docPart w:val="44F3D55015E54278B027CF6E24E6E7CC"/>
                </w:placeholder>
                <w:showingPlcHdr/>
              </w:sdtPr>
              <w:sdtContent>
                <w:r w:rsidR="00210818"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  <w:t xml:space="preserve">                                                                                                               </w:t>
            </w:r>
          </w:p>
          <w:p w14:paraId="3C78D219" w14:textId="77777777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0220DE6E" w14:textId="381F0E9E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Total study session length:</w:t>
            </w:r>
            <w:r w:rsidR="00210818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159735140"/>
                <w:placeholder>
                  <w:docPart w:val="B8C300210D674DE0A567AC70E0FF7863"/>
                </w:placeholder>
                <w:showingPlcHdr/>
              </w:sdtPr>
              <w:sdtContent>
                <w:r w:rsidR="00210818"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01D12A" w14:textId="77777777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5AC222BB" w14:textId="06CCE7B5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Interval lengths: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96223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C1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F7625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 xml:space="preserve">5min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418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81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F7625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>10min</w:t>
            </w:r>
            <w:r w:rsidR="00CF7625"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20267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81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 xml:space="preserve">15 min  </w:t>
            </w:r>
            <w:r w:rsidR="00CF7625"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37287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81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F7625">
              <w:rPr>
                <w:rFonts w:ascii="Century Gothic" w:hAnsi="Century Gothic"/>
                <w:sz w:val="21"/>
                <w:szCs w:val="21"/>
              </w:rPr>
              <w:t>O</w:t>
            </w:r>
            <w:r w:rsidRPr="004251C8">
              <w:rPr>
                <w:rFonts w:ascii="Century Gothic" w:hAnsi="Century Gothic"/>
                <w:sz w:val="21"/>
                <w:szCs w:val="21"/>
              </w:rPr>
              <w:t>ther</w:t>
            </w:r>
            <w:r w:rsidRPr="00CF7625">
              <w:rPr>
                <w:rFonts w:ascii="Century Gothic" w:hAnsi="Century Gothic"/>
                <w:sz w:val="21"/>
                <w:szCs w:val="21"/>
              </w:rPr>
              <w:t>:</w:t>
            </w:r>
            <w:r w:rsidR="00210818" w:rsidRPr="00CF7625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  <w:u w:val="single"/>
                </w:rPr>
                <w:id w:val="-752125725"/>
                <w:placeholder>
                  <w:docPart w:val="85B9E5F4319448F5B5BC3BF6B3880E1F"/>
                </w:placeholder>
                <w:showingPlcHdr/>
              </w:sdtPr>
              <w:sdtContent>
                <w:r w:rsidR="00210818"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BA8388" w14:textId="1CA0A434" w:rsidR="00647834" w:rsidRPr="004251C8" w:rsidRDefault="00647834" w:rsidP="00A0261B">
            <w:pPr>
              <w:contextualSpacing/>
              <w:rPr>
                <w:rFonts w:ascii="Century Gothic" w:hAnsi="Century Gothic"/>
                <w:b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                         </w:t>
            </w:r>
          </w:p>
          <w:tbl>
            <w:tblPr>
              <w:tblStyle w:val="TableGrid"/>
              <w:tblW w:w="9805" w:type="dxa"/>
              <w:tblLook w:val="04A0" w:firstRow="1" w:lastRow="0" w:firstColumn="1" w:lastColumn="0" w:noHBand="0" w:noVBand="1"/>
            </w:tblPr>
            <w:tblGrid>
              <w:gridCol w:w="2602"/>
              <w:gridCol w:w="900"/>
              <w:gridCol w:w="900"/>
              <w:gridCol w:w="901"/>
              <w:gridCol w:w="900"/>
              <w:gridCol w:w="900"/>
              <w:gridCol w:w="901"/>
              <w:gridCol w:w="900"/>
              <w:gridCol w:w="901"/>
            </w:tblGrid>
            <w:tr w:rsidR="00ED392B" w:rsidRPr="004251C8" w14:paraId="29CFEA83" w14:textId="77777777" w:rsidTr="00A0261B">
              <w:tc>
                <w:tcPr>
                  <w:tcW w:w="2602" w:type="dxa"/>
                </w:tcPr>
                <w:p w14:paraId="6B54A789" w14:textId="74817DF3" w:rsidR="00647834" w:rsidRPr="004251C8" w:rsidRDefault="00CF7625" w:rsidP="00A0261B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Interval Number</w:t>
                  </w:r>
                </w:p>
              </w:tc>
              <w:tc>
                <w:tcPr>
                  <w:tcW w:w="900" w:type="dxa"/>
                </w:tcPr>
                <w:p w14:paraId="29AC1647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9DF74BD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1" w:type="dxa"/>
                </w:tcPr>
                <w:p w14:paraId="1C8E536D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1B232B21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14:paraId="2F3A631C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901" w:type="dxa"/>
                </w:tcPr>
                <w:p w14:paraId="6DF90601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900" w:type="dxa"/>
                </w:tcPr>
                <w:p w14:paraId="05685698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901" w:type="dxa"/>
                </w:tcPr>
                <w:p w14:paraId="0ECEAD02" w14:textId="77777777" w:rsidR="00647834" w:rsidRPr="004251C8" w:rsidRDefault="00647834" w:rsidP="00A0261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8</w:t>
                  </w:r>
                </w:p>
              </w:tc>
            </w:tr>
            <w:tr w:rsidR="00ED392B" w:rsidRPr="004251C8" w14:paraId="44421E6B" w14:textId="77777777" w:rsidTr="00A0261B">
              <w:tc>
                <w:tcPr>
                  <w:tcW w:w="2602" w:type="dxa"/>
                </w:tcPr>
                <w:p w14:paraId="286473B1" w14:textId="77777777" w:rsidR="00647834" w:rsidRPr="004251C8" w:rsidRDefault="00647834" w:rsidP="00A0261B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On-task?     Y or N</w:t>
                  </w:r>
                </w:p>
              </w:tc>
              <w:tc>
                <w:tcPr>
                  <w:tcW w:w="900" w:type="dxa"/>
                </w:tcPr>
                <w:p w14:paraId="30B70772" w14:textId="4E39D045" w:rsidR="00647834" w:rsidRPr="004251C8" w:rsidRDefault="00A16C1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  <w:bookmarkEnd w:id="1"/>
                </w:p>
              </w:tc>
              <w:tc>
                <w:tcPr>
                  <w:tcW w:w="900" w:type="dxa"/>
                </w:tcPr>
                <w:p w14:paraId="78A57874" w14:textId="7C091A17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1" w:type="dxa"/>
                </w:tcPr>
                <w:p w14:paraId="7F0AE463" w14:textId="043AD820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5FE899AE" w14:textId="6081E92A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795CA1D1" w14:textId="72DACA2B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1" w:type="dxa"/>
                </w:tcPr>
                <w:p w14:paraId="71B8C78F" w14:textId="4E8AD2A0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58CCA3DF" w14:textId="3EBF1978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01" w:type="dxa"/>
                </w:tcPr>
                <w:p w14:paraId="3DB783A5" w14:textId="4440E629" w:rsidR="00647834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3795C1AB" w14:textId="77777777" w:rsidR="00647834" w:rsidRPr="004251C8" w:rsidRDefault="00647834" w:rsidP="00A0261B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5DF9DE2D" w14:textId="77777777" w:rsidR="00CF7625" w:rsidRPr="004251C8" w:rsidRDefault="00CF7625" w:rsidP="00CF7625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31"/>
      </w:tblGrid>
      <w:tr w:rsidR="00CF7625" w:rsidRPr="004251C8" w14:paraId="6108925B" w14:textId="77777777" w:rsidTr="00E44A9D">
        <w:trPr>
          <w:trHeight w:val="2285"/>
        </w:trPr>
        <w:tc>
          <w:tcPr>
            <w:tcW w:w="10008" w:type="dxa"/>
          </w:tcPr>
          <w:p w14:paraId="55CD4EBF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4052CC87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Task(s):</w:t>
            </w:r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68483707"/>
                <w:placeholder>
                  <w:docPart w:val="5AE745053BDD47119D2A09B7FE15B8B9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>
              <w:rPr>
                <w:rFonts w:ascii="Century Gothic" w:hAnsi="Century Gothic"/>
                <w:sz w:val="21"/>
                <w:szCs w:val="21"/>
              </w:rPr>
              <w:t xml:space="preserve">                      </w:t>
            </w:r>
            <w:r w:rsidRPr="004251C8">
              <w:rPr>
                <w:rFonts w:ascii="Century Gothic" w:hAnsi="Century Gothic"/>
                <w:sz w:val="21"/>
                <w:szCs w:val="21"/>
              </w:rPr>
              <w:t xml:space="preserve">Date: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2121991412"/>
                <w:placeholder>
                  <w:docPart w:val="C249340930F444DB9A2F8A1F41044E93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  <w:t xml:space="preserve">                                                                                                               </w:t>
            </w:r>
          </w:p>
          <w:p w14:paraId="437D3A66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36362F5A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Total study session length: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097286993"/>
                <w:placeholder>
                  <w:docPart w:val="25D9BF5758E2442FA7F3EA94C8ABD500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C3506F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7AF189C3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Interval lengths: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7794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 xml:space="preserve">5min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4613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>10min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67645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 xml:space="preserve">15 min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3980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>O</w:t>
            </w:r>
            <w:r w:rsidRPr="004251C8">
              <w:rPr>
                <w:rFonts w:ascii="Century Gothic" w:hAnsi="Century Gothic"/>
                <w:sz w:val="21"/>
                <w:szCs w:val="21"/>
              </w:rPr>
              <w:t>ther</w:t>
            </w:r>
            <w:r w:rsidRPr="00CF7625">
              <w:rPr>
                <w:rFonts w:ascii="Century Gothic" w:hAnsi="Century Gothic"/>
                <w:sz w:val="21"/>
                <w:szCs w:val="21"/>
              </w:rPr>
              <w:t xml:space="preserve">: </w:t>
            </w:r>
            <w:sdt>
              <w:sdtPr>
                <w:rPr>
                  <w:rFonts w:ascii="Century Gothic" w:hAnsi="Century Gothic"/>
                  <w:sz w:val="21"/>
                  <w:szCs w:val="21"/>
                  <w:u w:val="single"/>
                </w:rPr>
                <w:id w:val="-1429350327"/>
                <w:placeholder>
                  <w:docPart w:val="A0D878853C734C3D805A01927BD10D98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7F5F80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b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                                       </w:t>
            </w:r>
          </w:p>
          <w:tbl>
            <w:tblPr>
              <w:tblStyle w:val="TableGrid"/>
              <w:tblW w:w="9805" w:type="dxa"/>
              <w:tblLook w:val="04A0" w:firstRow="1" w:lastRow="0" w:firstColumn="1" w:lastColumn="0" w:noHBand="0" w:noVBand="1"/>
            </w:tblPr>
            <w:tblGrid>
              <w:gridCol w:w="2261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</w:tblGrid>
            <w:tr w:rsidR="00CF7625" w:rsidRPr="004251C8" w14:paraId="2C5AE024" w14:textId="77777777" w:rsidTr="00ED392B">
              <w:tc>
                <w:tcPr>
                  <w:tcW w:w="2261" w:type="dxa"/>
                </w:tcPr>
                <w:p w14:paraId="077F81AD" w14:textId="77777777" w:rsidR="00CF7625" w:rsidRPr="004251C8" w:rsidRDefault="00CF7625" w:rsidP="00E44A9D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Interval Number</w:t>
                  </w:r>
                </w:p>
              </w:tc>
              <w:tc>
                <w:tcPr>
                  <w:tcW w:w="943" w:type="dxa"/>
                </w:tcPr>
                <w:p w14:paraId="419E8AF6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43" w:type="dxa"/>
                </w:tcPr>
                <w:p w14:paraId="7A45D349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43" w:type="dxa"/>
                </w:tcPr>
                <w:p w14:paraId="63C78224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43" w:type="dxa"/>
                </w:tcPr>
                <w:p w14:paraId="77D88B32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43" w:type="dxa"/>
                </w:tcPr>
                <w:p w14:paraId="4961017D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943" w:type="dxa"/>
                </w:tcPr>
                <w:p w14:paraId="2982E9DC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943" w:type="dxa"/>
                </w:tcPr>
                <w:p w14:paraId="1E526169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943" w:type="dxa"/>
                </w:tcPr>
                <w:p w14:paraId="596FAD5E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8</w:t>
                  </w:r>
                </w:p>
              </w:tc>
            </w:tr>
            <w:tr w:rsidR="00ED392B" w:rsidRPr="004251C8" w14:paraId="3CDA5081" w14:textId="77777777" w:rsidTr="00ED392B">
              <w:tc>
                <w:tcPr>
                  <w:tcW w:w="2261" w:type="dxa"/>
                </w:tcPr>
                <w:p w14:paraId="35559B9F" w14:textId="77777777" w:rsidR="00ED392B" w:rsidRPr="004251C8" w:rsidRDefault="00ED392B" w:rsidP="00ED392B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On-task?     Y or N</w:t>
                  </w:r>
                </w:p>
              </w:tc>
              <w:tc>
                <w:tcPr>
                  <w:tcW w:w="943" w:type="dxa"/>
                </w:tcPr>
                <w:p w14:paraId="303FF4BC" w14:textId="4680CCAA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209C9F33" w14:textId="50A4D528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33942545" w14:textId="29A46F36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55669551" w14:textId="766E6F98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5B7B28AE" w14:textId="1D4887CF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1ED47667" w14:textId="39FE3522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57CF0311" w14:textId="59523D97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3BB57F1D" w14:textId="1773ED52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1E4F3DF5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691EE008" w14:textId="77777777" w:rsidR="00CF7625" w:rsidRPr="004251C8" w:rsidRDefault="00CF7625" w:rsidP="00CF7625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31"/>
      </w:tblGrid>
      <w:tr w:rsidR="00CF7625" w:rsidRPr="004251C8" w14:paraId="16BD8CC2" w14:textId="77777777" w:rsidTr="00E44A9D">
        <w:trPr>
          <w:trHeight w:val="2285"/>
        </w:trPr>
        <w:tc>
          <w:tcPr>
            <w:tcW w:w="10008" w:type="dxa"/>
          </w:tcPr>
          <w:p w14:paraId="60858AA4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7E249974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Task(s):</w:t>
            </w:r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61971"/>
                <w:placeholder>
                  <w:docPart w:val="600018693E364B40AAEE36982A2C7EA8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</w:r>
            <w:r>
              <w:rPr>
                <w:rFonts w:ascii="Century Gothic" w:hAnsi="Century Gothic"/>
                <w:sz w:val="21"/>
                <w:szCs w:val="21"/>
              </w:rPr>
              <w:t xml:space="preserve">                      </w:t>
            </w:r>
            <w:r w:rsidRPr="004251C8">
              <w:rPr>
                <w:rFonts w:ascii="Century Gothic" w:hAnsi="Century Gothic"/>
                <w:sz w:val="21"/>
                <w:szCs w:val="21"/>
              </w:rPr>
              <w:t xml:space="preserve">Date: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326273920"/>
                <w:placeholder>
                  <w:docPart w:val="5E6A1B03CAD14FF99C6677BCE1BBDE7A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ab/>
              <w:t xml:space="preserve">                                                                                                               </w:t>
            </w:r>
          </w:p>
          <w:p w14:paraId="5D1FFC36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2F1B943C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>Total study session length: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715535144"/>
                <w:placeholder>
                  <w:docPart w:val="09AB7036EC5F49A3B6BC77FBB5F7630D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129BDC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74F22D7F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Interval lengths: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67938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 xml:space="preserve">5min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58534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4251C8">
              <w:rPr>
                <w:rFonts w:ascii="Century Gothic" w:hAnsi="Century Gothic"/>
                <w:sz w:val="21"/>
                <w:szCs w:val="21"/>
              </w:rPr>
              <w:t>10min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47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251C8">
              <w:rPr>
                <w:rFonts w:ascii="Century Gothic" w:hAnsi="Century Gothic"/>
                <w:sz w:val="21"/>
                <w:szCs w:val="21"/>
              </w:rPr>
              <w:t xml:space="preserve">15 min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4120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>O</w:t>
            </w:r>
            <w:r w:rsidRPr="004251C8">
              <w:rPr>
                <w:rFonts w:ascii="Century Gothic" w:hAnsi="Century Gothic"/>
                <w:sz w:val="21"/>
                <w:szCs w:val="21"/>
              </w:rPr>
              <w:t>ther</w:t>
            </w:r>
            <w:r w:rsidRPr="00CF7625">
              <w:rPr>
                <w:rFonts w:ascii="Century Gothic" w:hAnsi="Century Gothic"/>
                <w:sz w:val="21"/>
                <w:szCs w:val="21"/>
              </w:rPr>
              <w:t xml:space="preserve">: </w:t>
            </w:r>
            <w:sdt>
              <w:sdtPr>
                <w:rPr>
                  <w:rFonts w:ascii="Century Gothic" w:hAnsi="Century Gothic"/>
                  <w:sz w:val="21"/>
                  <w:szCs w:val="21"/>
                  <w:u w:val="single"/>
                </w:rPr>
                <w:id w:val="1881290100"/>
                <w:placeholder>
                  <w:docPart w:val="C4C99D4044FB499DB3C71BAB699EDC70"/>
                </w:placeholder>
                <w:showingPlcHdr/>
              </w:sdtPr>
              <w:sdtContent>
                <w:r w:rsidRPr="00CD6D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5F8E64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b/>
                <w:sz w:val="21"/>
                <w:szCs w:val="21"/>
              </w:rPr>
            </w:pPr>
            <w:r w:rsidRPr="004251C8">
              <w:rPr>
                <w:rFonts w:ascii="Century Gothic" w:hAnsi="Century Gothic"/>
                <w:sz w:val="21"/>
                <w:szCs w:val="21"/>
              </w:rPr>
              <w:t xml:space="preserve">                                       </w:t>
            </w:r>
          </w:p>
          <w:tbl>
            <w:tblPr>
              <w:tblStyle w:val="TableGrid"/>
              <w:tblW w:w="9805" w:type="dxa"/>
              <w:tblLook w:val="04A0" w:firstRow="1" w:lastRow="0" w:firstColumn="1" w:lastColumn="0" w:noHBand="0" w:noVBand="1"/>
            </w:tblPr>
            <w:tblGrid>
              <w:gridCol w:w="2261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</w:tblGrid>
            <w:tr w:rsidR="00CF7625" w:rsidRPr="004251C8" w14:paraId="7CE15B30" w14:textId="77777777" w:rsidTr="00ED392B">
              <w:tc>
                <w:tcPr>
                  <w:tcW w:w="2261" w:type="dxa"/>
                </w:tcPr>
                <w:p w14:paraId="1DE679E2" w14:textId="77777777" w:rsidR="00CF7625" w:rsidRPr="004251C8" w:rsidRDefault="00CF7625" w:rsidP="00E44A9D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Interval Number</w:t>
                  </w:r>
                </w:p>
              </w:tc>
              <w:tc>
                <w:tcPr>
                  <w:tcW w:w="943" w:type="dxa"/>
                </w:tcPr>
                <w:p w14:paraId="2DDE87A1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43" w:type="dxa"/>
                </w:tcPr>
                <w:p w14:paraId="4D05EBA0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43" w:type="dxa"/>
                </w:tcPr>
                <w:p w14:paraId="772D458B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43" w:type="dxa"/>
                </w:tcPr>
                <w:p w14:paraId="1ED1DF55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43" w:type="dxa"/>
                </w:tcPr>
                <w:p w14:paraId="747180D7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943" w:type="dxa"/>
                </w:tcPr>
                <w:p w14:paraId="4168A474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943" w:type="dxa"/>
                </w:tcPr>
                <w:p w14:paraId="6679C2CA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943" w:type="dxa"/>
                </w:tcPr>
                <w:p w14:paraId="6832B89D" w14:textId="77777777" w:rsidR="00CF7625" w:rsidRPr="004251C8" w:rsidRDefault="00CF7625" w:rsidP="00E44A9D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sz w:val="21"/>
                      <w:szCs w:val="21"/>
                    </w:rPr>
                    <w:t>8</w:t>
                  </w:r>
                </w:p>
              </w:tc>
            </w:tr>
            <w:tr w:rsidR="00ED392B" w:rsidRPr="004251C8" w14:paraId="22CF6EBC" w14:textId="77777777" w:rsidTr="00ED392B">
              <w:tc>
                <w:tcPr>
                  <w:tcW w:w="2261" w:type="dxa"/>
                </w:tcPr>
                <w:p w14:paraId="6C743FD0" w14:textId="77777777" w:rsidR="00ED392B" w:rsidRPr="004251C8" w:rsidRDefault="00ED392B" w:rsidP="00ED392B">
                  <w:pPr>
                    <w:contextualSpacing/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4251C8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On-task?     Y or N</w:t>
                  </w:r>
                </w:p>
              </w:tc>
              <w:tc>
                <w:tcPr>
                  <w:tcW w:w="943" w:type="dxa"/>
                </w:tcPr>
                <w:p w14:paraId="42C106AC" w14:textId="4BBD5349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0229D4EC" w14:textId="28B604EB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19DA0C72" w14:textId="709B098C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5D1C396C" w14:textId="161A0DCE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1ED3C412" w14:textId="3E5D82EE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3D15A63B" w14:textId="2A70F2BE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0296E80D" w14:textId="5EEE395E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43" w:type="dxa"/>
                </w:tcPr>
                <w:p w14:paraId="7250DA31" w14:textId="686957F8" w:rsidR="00ED392B" w:rsidRPr="004251C8" w:rsidRDefault="00ED392B" w:rsidP="00ED392B">
                  <w:pPr>
                    <w:contextualSpacing/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Century Gothic" w:hAnsi="Century Gothic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0AD7E01E" w14:textId="77777777" w:rsidR="00CF7625" w:rsidRPr="004251C8" w:rsidRDefault="00CF7625" w:rsidP="00E44A9D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00CDA840" w14:textId="77777777" w:rsidR="00CF7625" w:rsidRPr="004251C8" w:rsidRDefault="00CF7625" w:rsidP="00CF7625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p w14:paraId="21DC3674" w14:textId="77777777" w:rsidR="00647834" w:rsidRPr="004251C8" w:rsidRDefault="00647834" w:rsidP="00647834">
      <w:pPr>
        <w:spacing w:line="240" w:lineRule="auto"/>
        <w:contextualSpacing/>
        <w:rPr>
          <w:rFonts w:ascii="Century Gothic" w:hAnsi="Century Gothic"/>
          <w:b/>
          <w:sz w:val="21"/>
          <w:szCs w:val="21"/>
        </w:rPr>
      </w:pPr>
    </w:p>
    <w:sectPr w:rsidR="00647834" w:rsidRPr="004251C8" w:rsidSect="00CF7625">
      <w:footerReference w:type="default" r:id="rId8"/>
      <w:headerReference w:type="first" r:id="rId9"/>
      <w:footerReference w:type="first" r:id="rId10"/>
      <w:pgSz w:w="12240" w:h="15840"/>
      <w:pgMar w:top="720" w:right="1152" w:bottom="864" w:left="1152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0EAF" w14:textId="77777777" w:rsidR="000F42F8" w:rsidRDefault="000F42F8" w:rsidP="004251C8">
      <w:pPr>
        <w:spacing w:after="0" w:line="240" w:lineRule="auto"/>
      </w:pPr>
      <w:r>
        <w:separator/>
      </w:r>
    </w:p>
  </w:endnote>
  <w:endnote w:type="continuationSeparator" w:id="0">
    <w:p w14:paraId="7C99F34D" w14:textId="77777777" w:rsidR="000F42F8" w:rsidRDefault="000F42F8" w:rsidP="0042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0C0A3" w14:textId="52C06ED9" w:rsidR="004251C8" w:rsidRPr="004251C8" w:rsidRDefault="004251C8" w:rsidP="004251C8">
    <w:pPr>
      <w:pStyle w:val="Footer"/>
      <w:jc w:val="center"/>
    </w:pPr>
    <w:r>
      <w:rPr>
        <w:noProof/>
      </w:rPr>
      <w:drawing>
        <wp:inline distT="0" distB="0" distL="0" distR="0" wp14:anchorId="3B6957D2" wp14:editId="535AD6B9">
          <wp:extent cx="5272596" cy="829945"/>
          <wp:effectExtent l="0" t="0" r="10795" b="8255"/>
          <wp:docPr id="3" name="Picture 3" descr="../../../Screen%20Shot%202017-02-07%20at%2011.35.44%20AM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Screen%20Shot%202017-02-07%20at%2011.35.44%20AM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619" cy="83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F1F4" w14:textId="15190C1B" w:rsidR="00CF7625" w:rsidRPr="00CF7625" w:rsidRDefault="00CF7625" w:rsidP="00CF7625">
    <w:pPr>
      <w:pStyle w:val="Footer"/>
      <w:tabs>
        <w:tab w:val="clear" w:pos="4680"/>
        <w:tab w:val="clear" w:pos="9360"/>
        <w:tab w:val="left" w:pos="2070"/>
      </w:tabs>
      <w:ind w:left="1440"/>
      <w:rPr>
        <w:rFonts w:ascii="Times New Roman" w:hAnsi="Times New Roman" w:cs="Times New Roman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8D4F873" wp14:editId="1D4C59AD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38200" cy="295275"/>
          <wp:effectExtent l="0" t="0" r="0" b="9525"/>
          <wp:wrapThrough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hrough>
          <wp:docPr id="2" name="Picture 2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5">
      <w:rPr>
        <w:rFonts w:ascii="Times New Roman" w:hAnsi="Times New Roman" w:cs="Times New Roman"/>
        <w:color w:val="000000"/>
        <w:sz w:val="20"/>
        <w:szCs w:val="20"/>
      </w:rPr>
      <w:t>This work is licensed under a </w:t>
    </w:r>
    <w:hyperlink r:id="rId2" w:history="1"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Creative Commons Attribution-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NonCommercial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NoDerivs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 xml:space="preserve"> 4.0 License</w:t>
      </w:r>
    </w:hyperlink>
    <w:r w:rsidRPr="00CF7625">
      <w:rPr>
        <w:rFonts w:ascii="Times New Roman" w:hAnsi="Times New Roman" w:cs="Times New Roman"/>
        <w:color w:val="000000"/>
        <w:sz w:val="20"/>
        <w:szCs w:val="20"/>
      </w:rPr>
      <w:t>. You may reproduce it for non-commercial use if you use the entire handout and attribute the source: The Learning Center, University of North Carolina at Chapel Hill. If you enjoy using our handouts, we appreciate contributions of acknowledgement.</w:t>
    </w:r>
  </w:p>
  <w:p w14:paraId="3103D2BB" w14:textId="77777777" w:rsidR="00CF7625" w:rsidRDefault="00CF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EDF09" w14:textId="77777777" w:rsidR="000F42F8" w:rsidRDefault="000F42F8" w:rsidP="004251C8">
      <w:pPr>
        <w:spacing w:after="0" w:line="240" w:lineRule="auto"/>
      </w:pPr>
      <w:r>
        <w:separator/>
      </w:r>
    </w:p>
  </w:footnote>
  <w:footnote w:type="continuationSeparator" w:id="0">
    <w:p w14:paraId="53C73621" w14:textId="77777777" w:rsidR="000F42F8" w:rsidRDefault="000F42F8" w:rsidP="0042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4C7E" w14:textId="60B058F6" w:rsidR="00CF7625" w:rsidRDefault="00CF7625" w:rsidP="00CF7625">
    <w:pPr>
      <w:pStyle w:val="Header"/>
      <w:jc w:val="center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5052233B" wp14:editId="7A1E6DF7">
          <wp:extent cx="1543050" cy="704850"/>
          <wp:effectExtent l="0" t="0" r="0" b="0"/>
          <wp:docPr id="1" name="Picture 1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6D60"/>
    <w:multiLevelType w:val="hybridMultilevel"/>
    <w:tmpl w:val="ED16F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21"/>
    <w:rsid w:val="000F42F8"/>
    <w:rsid w:val="001607FE"/>
    <w:rsid w:val="00201AC1"/>
    <w:rsid w:val="00210818"/>
    <w:rsid w:val="002D6D21"/>
    <w:rsid w:val="004251C8"/>
    <w:rsid w:val="0047133D"/>
    <w:rsid w:val="005E79A9"/>
    <w:rsid w:val="00647834"/>
    <w:rsid w:val="00732CC5"/>
    <w:rsid w:val="008C1560"/>
    <w:rsid w:val="009D271C"/>
    <w:rsid w:val="009E5085"/>
    <w:rsid w:val="00A16C1B"/>
    <w:rsid w:val="00AB7C57"/>
    <w:rsid w:val="00B15E28"/>
    <w:rsid w:val="00BC13BF"/>
    <w:rsid w:val="00CF0BB4"/>
    <w:rsid w:val="00CF7625"/>
    <w:rsid w:val="00D66696"/>
    <w:rsid w:val="00EC7D9D"/>
    <w:rsid w:val="00ED392B"/>
    <w:rsid w:val="00EE25EF"/>
    <w:rsid w:val="00F3638D"/>
    <w:rsid w:val="00FA5C04"/>
    <w:rsid w:val="00F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16AD7F"/>
  <w15:docId w15:val="{0A70BA11-FD71-46CD-8E54-4174ED29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D2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D6D2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C8"/>
  </w:style>
  <w:style w:type="paragraph" w:styleId="Footer">
    <w:name w:val="footer"/>
    <w:basedOn w:val="Normal"/>
    <w:link w:val="FooterChar"/>
    <w:uiPriority w:val="99"/>
    <w:unhideWhenUsed/>
    <w:rsid w:val="0042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C8"/>
  </w:style>
  <w:style w:type="character" w:styleId="PlaceholderText">
    <w:name w:val="Placeholder Text"/>
    <w:basedOn w:val="DefaultParagraphFont"/>
    <w:uiPriority w:val="99"/>
    <w:semiHidden/>
    <w:rsid w:val="0021081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F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DA9F1BB5694E09A5BDEC6D5967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2B00-B66E-4E7E-8D1F-DCC94319230C}"/>
      </w:docPartPr>
      <w:docPartBody>
        <w:p w:rsidR="00000000" w:rsidRDefault="00B11134" w:rsidP="00B11134">
          <w:pPr>
            <w:pStyle w:val="3BDA9F1BB5694E09A5BDEC6D5967AEF2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3D55015E54278B027CF6E24E6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D021-7854-408A-9A09-D999C08A74C0}"/>
      </w:docPartPr>
      <w:docPartBody>
        <w:p w:rsidR="00000000" w:rsidRDefault="00B11134" w:rsidP="00B11134">
          <w:pPr>
            <w:pStyle w:val="44F3D55015E54278B027CF6E24E6E7CC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300210D674DE0A567AC70E0FF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9D50-7F43-4D2C-9200-78D07CD3EE61}"/>
      </w:docPartPr>
      <w:docPartBody>
        <w:p w:rsidR="00000000" w:rsidRDefault="00B11134" w:rsidP="00B11134">
          <w:pPr>
            <w:pStyle w:val="B8C300210D674DE0A567AC70E0FF7863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9E5F4319448F5B5BC3BF6B388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B5730-BF4E-447E-A683-C8969C59F3A1}"/>
      </w:docPartPr>
      <w:docPartBody>
        <w:p w:rsidR="00000000" w:rsidRDefault="00B11134" w:rsidP="00B11134">
          <w:pPr>
            <w:pStyle w:val="85B9E5F4319448F5B5BC3BF6B3880E1F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745053BDD47119D2A09B7FE15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7123-0471-47D4-BA62-C3B5DE83F41A}"/>
      </w:docPartPr>
      <w:docPartBody>
        <w:p w:rsidR="00000000" w:rsidRDefault="00B11134" w:rsidP="00B11134">
          <w:pPr>
            <w:pStyle w:val="5AE745053BDD47119D2A09B7FE15B8B9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9340930F444DB9A2F8A1F4104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1B8B-6E10-4C90-9836-1BC590BFFDC2}"/>
      </w:docPartPr>
      <w:docPartBody>
        <w:p w:rsidR="00000000" w:rsidRDefault="00B11134" w:rsidP="00B11134">
          <w:pPr>
            <w:pStyle w:val="C249340930F444DB9A2F8A1F41044E93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9BF5758E2442FA7F3EA94C8AB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6B36C-E436-4E5A-92F6-BF5AE9FC6907}"/>
      </w:docPartPr>
      <w:docPartBody>
        <w:p w:rsidR="00000000" w:rsidRDefault="00B11134" w:rsidP="00B11134">
          <w:pPr>
            <w:pStyle w:val="25D9BF5758E2442FA7F3EA94C8ABD500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878853C734C3D805A01927BD1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100F-9936-4F6E-8F2E-FAB6CC9527B6}"/>
      </w:docPartPr>
      <w:docPartBody>
        <w:p w:rsidR="00000000" w:rsidRDefault="00B11134" w:rsidP="00B11134">
          <w:pPr>
            <w:pStyle w:val="A0D878853C734C3D805A01927BD10D98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018693E364B40AAEE36982A2C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4B68-44DB-4797-8BD7-E30305DA6572}"/>
      </w:docPartPr>
      <w:docPartBody>
        <w:p w:rsidR="00000000" w:rsidRDefault="00B11134" w:rsidP="00B11134">
          <w:pPr>
            <w:pStyle w:val="600018693E364B40AAEE36982A2C7EA8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A1B03CAD14FF99C6677BCE1BB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2CC5-6FD3-4AEB-AB83-F1393AA81010}"/>
      </w:docPartPr>
      <w:docPartBody>
        <w:p w:rsidR="00000000" w:rsidRDefault="00B11134" w:rsidP="00B11134">
          <w:pPr>
            <w:pStyle w:val="5E6A1B03CAD14FF99C6677BCE1BBDE7A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B7036EC5F49A3B6BC77FBB5F7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CBB0-7D2F-483C-B530-119292B1B33E}"/>
      </w:docPartPr>
      <w:docPartBody>
        <w:p w:rsidR="00000000" w:rsidRDefault="00B11134" w:rsidP="00B11134">
          <w:pPr>
            <w:pStyle w:val="09AB7036EC5F49A3B6BC77FBB5F7630D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99D4044FB499DB3C71BAB699E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CC95-4CF1-4152-AB41-277356F90DA0}"/>
      </w:docPartPr>
      <w:docPartBody>
        <w:p w:rsidR="00000000" w:rsidRDefault="00B11134" w:rsidP="00B11134">
          <w:pPr>
            <w:pStyle w:val="C4C99D4044FB499DB3C71BAB699EDC70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34"/>
    <w:rsid w:val="00175FF3"/>
    <w:rsid w:val="00B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34"/>
    <w:rPr>
      <w:color w:val="808080"/>
    </w:rPr>
  </w:style>
  <w:style w:type="paragraph" w:customStyle="1" w:styleId="EDF30415F3234A5899F2D3D1BCAF27F7">
    <w:name w:val="EDF30415F3234A5899F2D3D1BCAF27F7"/>
    <w:rsid w:val="00B11134"/>
  </w:style>
  <w:style w:type="paragraph" w:customStyle="1" w:styleId="3BDA9F1BB5694E09A5BDEC6D5967AEF2">
    <w:name w:val="3BDA9F1BB5694E09A5BDEC6D5967AEF2"/>
    <w:rsid w:val="00B11134"/>
    <w:pPr>
      <w:spacing w:after="200" w:line="276" w:lineRule="auto"/>
    </w:pPr>
    <w:rPr>
      <w:rFonts w:eastAsiaTheme="minorHAnsi"/>
    </w:rPr>
  </w:style>
  <w:style w:type="paragraph" w:customStyle="1" w:styleId="44F3D55015E54278B027CF6E24E6E7CC">
    <w:name w:val="44F3D55015E54278B027CF6E24E6E7CC"/>
    <w:rsid w:val="00B11134"/>
    <w:pPr>
      <w:spacing w:after="200" w:line="276" w:lineRule="auto"/>
    </w:pPr>
    <w:rPr>
      <w:rFonts w:eastAsiaTheme="minorHAnsi"/>
    </w:rPr>
  </w:style>
  <w:style w:type="paragraph" w:customStyle="1" w:styleId="B8C300210D674DE0A567AC70E0FF7863">
    <w:name w:val="B8C300210D674DE0A567AC70E0FF7863"/>
    <w:rsid w:val="00B11134"/>
    <w:pPr>
      <w:spacing w:after="200" w:line="276" w:lineRule="auto"/>
    </w:pPr>
    <w:rPr>
      <w:rFonts w:eastAsiaTheme="minorHAnsi"/>
    </w:rPr>
  </w:style>
  <w:style w:type="paragraph" w:customStyle="1" w:styleId="85B9E5F4319448F5B5BC3BF6B3880E1F">
    <w:name w:val="85B9E5F4319448F5B5BC3BF6B3880E1F"/>
    <w:rsid w:val="00B11134"/>
    <w:pPr>
      <w:spacing w:after="200" w:line="276" w:lineRule="auto"/>
    </w:pPr>
    <w:rPr>
      <w:rFonts w:eastAsiaTheme="minorHAnsi"/>
    </w:rPr>
  </w:style>
  <w:style w:type="paragraph" w:customStyle="1" w:styleId="7AEFD1DAD4604399A44F0903F844B376">
    <w:name w:val="7AEFD1DAD4604399A44F0903F844B376"/>
    <w:rsid w:val="00B11134"/>
    <w:pPr>
      <w:spacing w:after="200" w:line="276" w:lineRule="auto"/>
    </w:pPr>
    <w:rPr>
      <w:rFonts w:eastAsiaTheme="minorHAnsi"/>
    </w:rPr>
  </w:style>
  <w:style w:type="paragraph" w:customStyle="1" w:styleId="3BDA9F1BB5694E09A5BDEC6D5967AEF21">
    <w:name w:val="3BDA9F1BB5694E09A5BDEC6D5967AEF21"/>
    <w:rsid w:val="00B11134"/>
    <w:pPr>
      <w:spacing w:after="200" w:line="276" w:lineRule="auto"/>
    </w:pPr>
    <w:rPr>
      <w:rFonts w:eastAsiaTheme="minorHAnsi"/>
    </w:rPr>
  </w:style>
  <w:style w:type="paragraph" w:customStyle="1" w:styleId="44F3D55015E54278B027CF6E24E6E7CC1">
    <w:name w:val="44F3D55015E54278B027CF6E24E6E7CC1"/>
    <w:rsid w:val="00B11134"/>
    <w:pPr>
      <w:spacing w:after="200" w:line="276" w:lineRule="auto"/>
    </w:pPr>
    <w:rPr>
      <w:rFonts w:eastAsiaTheme="minorHAnsi"/>
    </w:rPr>
  </w:style>
  <w:style w:type="paragraph" w:customStyle="1" w:styleId="B8C300210D674DE0A567AC70E0FF78631">
    <w:name w:val="B8C300210D674DE0A567AC70E0FF78631"/>
    <w:rsid w:val="00B11134"/>
    <w:pPr>
      <w:spacing w:after="200" w:line="276" w:lineRule="auto"/>
    </w:pPr>
    <w:rPr>
      <w:rFonts w:eastAsiaTheme="minorHAnsi"/>
    </w:rPr>
  </w:style>
  <w:style w:type="paragraph" w:customStyle="1" w:styleId="85B9E5F4319448F5B5BC3BF6B3880E1F1">
    <w:name w:val="85B9E5F4319448F5B5BC3BF6B3880E1F1"/>
    <w:rsid w:val="00B11134"/>
    <w:pPr>
      <w:spacing w:after="200" w:line="276" w:lineRule="auto"/>
    </w:pPr>
    <w:rPr>
      <w:rFonts w:eastAsiaTheme="minorHAnsi"/>
    </w:rPr>
  </w:style>
  <w:style w:type="paragraph" w:customStyle="1" w:styleId="7AEFD1DAD4604399A44F0903F844B3761">
    <w:name w:val="7AEFD1DAD4604399A44F0903F844B3761"/>
    <w:rsid w:val="00B11134"/>
    <w:pPr>
      <w:spacing w:after="200" w:line="276" w:lineRule="auto"/>
    </w:pPr>
    <w:rPr>
      <w:rFonts w:eastAsiaTheme="minorHAnsi"/>
    </w:rPr>
  </w:style>
  <w:style w:type="paragraph" w:customStyle="1" w:styleId="49BC7F970B69493D96ABA84FD9B5A754">
    <w:name w:val="49BC7F970B69493D96ABA84FD9B5A754"/>
    <w:rsid w:val="00B11134"/>
  </w:style>
  <w:style w:type="paragraph" w:customStyle="1" w:styleId="11AC38931FC145AA831BE6622378BF3B">
    <w:name w:val="11AC38931FC145AA831BE6622378BF3B"/>
    <w:rsid w:val="00B11134"/>
  </w:style>
  <w:style w:type="paragraph" w:customStyle="1" w:styleId="070A76B567404AA0B45F0F5DD7790200">
    <w:name w:val="070A76B567404AA0B45F0F5DD7790200"/>
    <w:rsid w:val="00B11134"/>
  </w:style>
  <w:style w:type="paragraph" w:customStyle="1" w:styleId="E91E76925561481F9C6A47E3DBFABAA8">
    <w:name w:val="E91E76925561481F9C6A47E3DBFABAA8"/>
    <w:rsid w:val="00B11134"/>
  </w:style>
  <w:style w:type="paragraph" w:customStyle="1" w:styleId="CF2484A2DCA74F83B6D6259DF52642D9">
    <w:name w:val="CF2484A2DCA74F83B6D6259DF52642D9"/>
    <w:rsid w:val="00B11134"/>
  </w:style>
  <w:style w:type="paragraph" w:customStyle="1" w:styleId="1C987DCD88D448B0BACDCCF8B445FADB">
    <w:name w:val="1C987DCD88D448B0BACDCCF8B445FADB"/>
    <w:rsid w:val="00B11134"/>
  </w:style>
  <w:style w:type="paragraph" w:customStyle="1" w:styleId="18DF660C0D99431899811E58FB7C2308">
    <w:name w:val="18DF660C0D99431899811E58FB7C2308"/>
    <w:rsid w:val="00B11134"/>
  </w:style>
  <w:style w:type="paragraph" w:customStyle="1" w:styleId="5AE745053BDD47119D2A09B7FE15B8B9">
    <w:name w:val="5AE745053BDD47119D2A09B7FE15B8B9"/>
    <w:rsid w:val="00B11134"/>
  </w:style>
  <w:style w:type="paragraph" w:customStyle="1" w:styleId="C249340930F444DB9A2F8A1F41044E93">
    <w:name w:val="C249340930F444DB9A2F8A1F41044E93"/>
    <w:rsid w:val="00B11134"/>
  </w:style>
  <w:style w:type="paragraph" w:customStyle="1" w:styleId="25D9BF5758E2442FA7F3EA94C8ABD500">
    <w:name w:val="25D9BF5758E2442FA7F3EA94C8ABD500"/>
    <w:rsid w:val="00B11134"/>
  </w:style>
  <w:style w:type="paragraph" w:customStyle="1" w:styleId="A0D878853C734C3D805A01927BD10D98">
    <w:name w:val="A0D878853C734C3D805A01927BD10D98"/>
    <w:rsid w:val="00B11134"/>
  </w:style>
  <w:style w:type="paragraph" w:customStyle="1" w:styleId="62DDB5D4C9634AB198A756288D835886">
    <w:name w:val="62DDB5D4C9634AB198A756288D835886"/>
    <w:rsid w:val="00B11134"/>
  </w:style>
  <w:style w:type="paragraph" w:customStyle="1" w:styleId="5F4A4098CD2E40469CF00EDB5248AFBF">
    <w:name w:val="5F4A4098CD2E40469CF00EDB5248AFBF"/>
    <w:rsid w:val="00B11134"/>
  </w:style>
  <w:style w:type="paragraph" w:customStyle="1" w:styleId="AAB484FB74CF41AD9314094315D25CF0">
    <w:name w:val="AAB484FB74CF41AD9314094315D25CF0"/>
    <w:rsid w:val="00B11134"/>
  </w:style>
  <w:style w:type="paragraph" w:customStyle="1" w:styleId="F8AF2840E2404263BBCBB4AC39D579E2">
    <w:name w:val="F8AF2840E2404263BBCBB4AC39D579E2"/>
    <w:rsid w:val="00B11134"/>
  </w:style>
  <w:style w:type="paragraph" w:customStyle="1" w:styleId="F2D73D196DB14C72B139535C185BEF87">
    <w:name w:val="F2D73D196DB14C72B139535C185BEF87"/>
    <w:rsid w:val="00B11134"/>
  </w:style>
  <w:style w:type="paragraph" w:customStyle="1" w:styleId="BC72E98840C14775A65E44063F0166B1">
    <w:name w:val="BC72E98840C14775A65E44063F0166B1"/>
    <w:rsid w:val="00B11134"/>
  </w:style>
  <w:style w:type="paragraph" w:customStyle="1" w:styleId="8E967F337B0A4C9DAA3B52EBE5CCF1C9">
    <w:name w:val="8E967F337B0A4C9DAA3B52EBE5CCF1C9"/>
    <w:rsid w:val="00B11134"/>
  </w:style>
  <w:style w:type="paragraph" w:customStyle="1" w:styleId="EFB28AB9CF8440D1BA68ECC715E076D7">
    <w:name w:val="EFB28AB9CF8440D1BA68ECC715E076D7"/>
    <w:rsid w:val="00B11134"/>
  </w:style>
  <w:style w:type="paragraph" w:customStyle="1" w:styleId="600018693E364B40AAEE36982A2C7EA8">
    <w:name w:val="600018693E364B40AAEE36982A2C7EA8"/>
    <w:rsid w:val="00B11134"/>
  </w:style>
  <w:style w:type="paragraph" w:customStyle="1" w:styleId="5E6A1B03CAD14FF99C6677BCE1BBDE7A">
    <w:name w:val="5E6A1B03CAD14FF99C6677BCE1BBDE7A"/>
    <w:rsid w:val="00B11134"/>
  </w:style>
  <w:style w:type="paragraph" w:customStyle="1" w:styleId="09AB7036EC5F49A3B6BC77FBB5F7630D">
    <w:name w:val="09AB7036EC5F49A3B6BC77FBB5F7630D"/>
    <w:rsid w:val="00B11134"/>
  </w:style>
  <w:style w:type="paragraph" w:customStyle="1" w:styleId="C4C99D4044FB499DB3C71BAB699EDC70">
    <w:name w:val="C4C99D4044FB499DB3C71BAB699EDC70"/>
    <w:rsid w:val="00B11134"/>
  </w:style>
  <w:style w:type="paragraph" w:customStyle="1" w:styleId="F33FDBC496864A9591181675A6F98FDD">
    <w:name w:val="F33FDBC496864A9591181675A6F98FDD"/>
    <w:rsid w:val="00B11134"/>
  </w:style>
  <w:style w:type="paragraph" w:customStyle="1" w:styleId="C12F7C4BE9DE45A3B36F7559C03BC73F">
    <w:name w:val="C12F7C4BE9DE45A3B36F7559C03BC73F"/>
    <w:rsid w:val="00B11134"/>
  </w:style>
  <w:style w:type="paragraph" w:customStyle="1" w:styleId="4CA98843E2A34624B1C438D87E9FAC1F">
    <w:name w:val="4CA98843E2A34624B1C438D87E9FAC1F"/>
    <w:rsid w:val="00B11134"/>
  </w:style>
  <w:style w:type="paragraph" w:customStyle="1" w:styleId="C1A961374C2A4F04A3456C9E2569DECE">
    <w:name w:val="C1A961374C2A4F04A3456C9E2569DECE"/>
    <w:rsid w:val="00B11134"/>
  </w:style>
  <w:style w:type="paragraph" w:customStyle="1" w:styleId="77FCC2EE16AA4CEE8B7304B290D3928D">
    <w:name w:val="77FCC2EE16AA4CEE8B7304B290D3928D"/>
    <w:rsid w:val="00B11134"/>
  </w:style>
  <w:style w:type="paragraph" w:customStyle="1" w:styleId="F8D4938988124134A0C6C16AF37FB0F5">
    <w:name w:val="F8D4938988124134A0C6C16AF37FB0F5"/>
    <w:rsid w:val="00B11134"/>
  </w:style>
  <w:style w:type="paragraph" w:customStyle="1" w:styleId="6CB807DE8737494F84E0AA0615115161">
    <w:name w:val="6CB807DE8737494F84E0AA0615115161"/>
    <w:rsid w:val="00B11134"/>
  </w:style>
  <w:style w:type="paragraph" w:customStyle="1" w:styleId="33822E8D63B84B32829354BF4C0D6A96">
    <w:name w:val="33822E8D63B84B32829354BF4C0D6A96"/>
    <w:rsid w:val="00B11134"/>
  </w:style>
  <w:style w:type="paragraph" w:customStyle="1" w:styleId="0ACA9DD7589344BE886E7BE1BF31F780">
    <w:name w:val="0ACA9DD7589344BE886E7BE1BF31F780"/>
    <w:rsid w:val="00B11134"/>
  </w:style>
  <w:style w:type="paragraph" w:customStyle="1" w:styleId="D0807245AE5D401E906F73AE00DA91C6">
    <w:name w:val="D0807245AE5D401E906F73AE00DA91C6"/>
    <w:rsid w:val="00B11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77EB-6DDE-41CF-A751-312CB12E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Sherah Faulkner</cp:lastModifiedBy>
  <cp:revision>3</cp:revision>
  <cp:lastPrinted>2016-06-22T17:03:00Z</cp:lastPrinted>
  <dcterms:created xsi:type="dcterms:W3CDTF">2020-10-02T17:03:00Z</dcterms:created>
  <dcterms:modified xsi:type="dcterms:W3CDTF">2020-10-02T17:09:00Z</dcterms:modified>
</cp:coreProperties>
</file>